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C0" w:rsidRPr="00E1465D" w:rsidRDefault="000F037E" w:rsidP="003B14C0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Galewice, 01.06.2023</w:t>
      </w:r>
      <w:r w:rsidR="00163524">
        <w:rPr>
          <w:rFonts w:ascii="Times New Roman" w:hAnsi="Times New Roman"/>
          <w:sz w:val="24"/>
          <w:szCs w:val="24"/>
        </w:rPr>
        <w:t xml:space="preserve"> </w:t>
      </w:r>
      <w:r w:rsidR="003B14C0" w:rsidRPr="00E1465D">
        <w:rPr>
          <w:rFonts w:ascii="Times New Roman" w:hAnsi="Times New Roman"/>
          <w:sz w:val="24"/>
          <w:szCs w:val="24"/>
        </w:rPr>
        <w:t>r.</w:t>
      </w:r>
    </w:p>
    <w:p w:rsidR="003B14C0" w:rsidRPr="00E1465D" w:rsidRDefault="006C0D22" w:rsidP="003B14C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Zespół Szkolno-Przedszkolny w Galewicach</w:t>
      </w:r>
    </w:p>
    <w:p w:rsidR="003B14C0" w:rsidRPr="00E1465D" w:rsidRDefault="003B14C0" w:rsidP="003B14C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ul. </w:t>
      </w:r>
      <w:r w:rsidR="006C0D22" w:rsidRPr="00E1465D">
        <w:rPr>
          <w:rFonts w:ascii="Times New Roman" w:hAnsi="Times New Roman"/>
          <w:sz w:val="24"/>
          <w:szCs w:val="24"/>
        </w:rPr>
        <w:t>M. Konopnickiej 20</w:t>
      </w:r>
    </w:p>
    <w:p w:rsidR="003B14C0" w:rsidRPr="00E1465D" w:rsidRDefault="003B14C0" w:rsidP="003B14C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98-40</w:t>
      </w:r>
      <w:r w:rsidR="006C0D22" w:rsidRPr="00E1465D">
        <w:rPr>
          <w:rFonts w:ascii="Times New Roman" w:hAnsi="Times New Roman"/>
          <w:sz w:val="24"/>
          <w:szCs w:val="24"/>
        </w:rPr>
        <w:t>5 Galewice</w:t>
      </w:r>
    </w:p>
    <w:p w:rsidR="003B14C0" w:rsidRPr="00E1465D" w:rsidRDefault="003B14C0" w:rsidP="003B14C0">
      <w:pPr>
        <w:pStyle w:val="Standard"/>
        <w:jc w:val="right"/>
        <w:rPr>
          <w:rFonts w:ascii="Times New Roman" w:hAnsi="Times New Roman"/>
          <w:sz w:val="24"/>
          <w:szCs w:val="24"/>
        </w:rPr>
      </w:pPr>
    </w:p>
    <w:p w:rsidR="003B14C0" w:rsidRPr="00E1465D" w:rsidRDefault="003B14C0" w:rsidP="003B14C0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E1465D">
        <w:rPr>
          <w:rFonts w:ascii="Times New Roman" w:hAnsi="Times New Roman"/>
          <w:b/>
          <w:sz w:val="24"/>
          <w:szCs w:val="24"/>
        </w:rPr>
        <w:t>Zapytanie ofertowe</w:t>
      </w:r>
    </w:p>
    <w:p w:rsidR="003B14C0" w:rsidRPr="00E1465D" w:rsidRDefault="003B14C0" w:rsidP="003B14C0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3B14C0" w:rsidRPr="00E1465D" w:rsidRDefault="003B14C0" w:rsidP="00E1465D">
      <w:pPr>
        <w:pStyle w:val="Standard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b/>
          <w:sz w:val="24"/>
          <w:szCs w:val="24"/>
        </w:rPr>
        <w:t>I.</w:t>
      </w:r>
      <w:r w:rsidR="00E1465D">
        <w:rPr>
          <w:rFonts w:ascii="Times New Roman" w:hAnsi="Times New Roman"/>
          <w:sz w:val="24"/>
          <w:szCs w:val="24"/>
        </w:rPr>
        <w:t xml:space="preserve"> </w:t>
      </w:r>
      <w:r w:rsidRPr="00E1465D">
        <w:rPr>
          <w:rFonts w:ascii="Times New Roman" w:hAnsi="Times New Roman"/>
          <w:b/>
          <w:sz w:val="24"/>
          <w:szCs w:val="24"/>
        </w:rPr>
        <w:t>Opis przedmiotu zamówienia</w:t>
      </w:r>
      <w:r w:rsidRPr="00E1465D">
        <w:rPr>
          <w:rFonts w:ascii="Times New Roman" w:hAnsi="Times New Roman"/>
          <w:sz w:val="24"/>
          <w:szCs w:val="24"/>
        </w:rPr>
        <w:t>:</w:t>
      </w:r>
    </w:p>
    <w:p w:rsidR="003B14C0" w:rsidRPr="00E1465D" w:rsidRDefault="00E1465D" w:rsidP="00E1465D">
      <w:pPr>
        <w:pStyle w:val="Standard"/>
        <w:ind w:right="1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1.</w:t>
      </w:r>
      <w:r w:rsidR="003B14C0" w:rsidRPr="00E1465D">
        <w:rPr>
          <w:rFonts w:ascii="Times New Roman" w:hAnsi="Times New Roman"/>
          <w:sz w:val="24"/>
          <w:szCs w:val="24"/>
        </w:rPr>
        <w:t xml:space="preserve">Przedmiotem zamówienia jest </w:t>
      </w:r>
      <w:bookmarkStart w:id="1" w:name="_Hlk501350321"/>
      <w:r w:rsidR="003B14C0" w:rsidRPr="00E1465D">
        <w:rPr>
          <w:rFonts w:ascii="Times New Roman" w:hAnsi="Times New Roman"/>
          <w:sz w:val="24"/>
          <w:szCs w:val="24"/>
        </w:rPr>
        <w:t xml:space="preserve">sukcesywna dostawa artykułów spożywczych </w:t>
      </w:r>
      <w:r w:rsidR="000F037E">
        <w:rPr>
          <w:rFonts w:ascii="Times New Roman" w:hAnsi="Times New Roman"/>
          <w:sz w:val="24"/>
          <w:szCs w:val="24"/>
        </w:rPr>
        <w:t>od sierpnia do grudnia</w:t>
      </w:r>
      <w:r w:rsidR="005A100F">
        <w:rPr>
          <w:rFonts w:ascii="Times New Roman" w:hAnsi="Times New Roman"/>
          <w:sz w:val="24"/>
          <w:szCs w:val="24"/>
        </w:rPr>
        <w:t xml:space="preserve"> 2023</w:t>
      </w:r>
      <w:r w:rsidR="003B14C0" w:rsidRPr="00E1465D">
        <w:rPr>
          <w:rFonts w:ascii="Times New Roman" w:hAnsi="Times New Roman"/>
          <w:sz w:val="24"/>
          <w:szCs w:val="24"/>
        </w:rPr>
        <w:t xml:space="preserve"> roku</w:t>
      </w:r>
      <w:r w:rsidR="005A100F">
        <w:rPr>
          <w:rFonts w:ascii="Times New Roman" w:hAnsi="Times New Roman"/>
          <w:sz w:val="24"/>
          <w:szCs w:val="24"/>
        </w:rPr>
        <w:t xml:space="preserve"> </w:t>
      </w:r>
      <w:r w:rsidR="00D97F3B" w:rsidRPr="00E1465D">
        <w:rPr>
          <w:rFonts w:ascii="Times New Roman" w:hAnsi="Times New Roman"/>
          <w:sz w:val="24"/>
          <w:szCs w:val="24"/>
        </w:rPr>
        <w:t>do stołówki w</w:t>
      </w:r>
      <w:r w:rsidR="003B14C0" w:rsidRPr="00E1465D">
        <w:rPr>
          <w:rFonts w:ascii="Times New Roman" w:hAnsi="Times New Roman"/>
          <w:sz w:val="24"/>
          <w:szCs w:val="24"/>
        </w:rPr>
        <w:t xml:space="preserve"> </w:t>
      </w:r>
      <w:r w:rsidR="00D97F3B" w:rsidRPr="00E1465D">
        <w:rPr>
          <w:rFonts w:ascii="Times New Roman" w:hAnsi="Times New Roman"/>
          <w:sz w:val="24"/>
          <w:szCs w:val="24"/>
        </w:rPr>
        <w:t>Zespole Szkolno-Przedszkolnym</w:t>
      </w:r>
      <w:r w:rsidR="000F037E">
        <w:rPr>
          <w:rFonts w:ascii="Times New Roman" w:hAnsi="Times New Roman"/>
          <w:sz w:val="24"/>
          <w:szCs w:val="24"/>
        </w:rPr>
        <w:t xml:space="preserve"> w Galewicach,               </w:t>
      </w:r>
      <w:r w:rsidR="005A100F">
        <w:rPr>
          <w:rFonts w:ascii="Times New Roman" w:hAnsi="Times New Roman"/>
          <w:sz w:val="24"/>
          <w:szCs w:val="24"/>
        </w:rPr>
        <w:t xml:space="preserve"> ul. M. Konopnickiej 20, </w:t>
      </w:r>
      <w:r w:rsidR="006C0D22" w:rsidRPr="00E1465D">
        <w:rPr>
          <w:rFonts w:ascii="Times New Roman" w:hAnsi="Times New Roman"/>
          <w:sz w:val="24"/>
          <w:szCs w:val="24"/>
        </w:rPr>
        <w:t>98-405 Galewice</w:t>
      </w:r>
      <w:r w:rsidR="003B14C0" w:rsidRPr="00E1465D">
        <w:rPr>
          <w:rFonts w:ascii="Times New Roman" w:hAnsi="Times New Roman"/>
          <w:sz w:val="24"/>
          <w:szCs w:val="24"/>
        </w:rPr>
        <w:t>.</w:t>
      </w:r>
    </w:p>
    <w:bookmarkEnd w:id="1"/>
    <w:p w:rsidR="003B14C0" w:rsidRPr="00E1465D" w:rsidRDefault="003B14C0" w:rsidP="00E1465D">
      <w:pPr>
        <w:pStyle w:val="Standard"/>
        <w:ind w:right="1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2. Artykuły spożywcze muszą być dostarczane w opakowaniach jednostkowych opisanych</w:t>
      </w:r>
      <w:r w:rsidRPr="00E1465D">
        <w:rPr>
          <w:rFonts w:ascii="Times New Roman" w:hAnsi="Times New Roman"/>
          <w:sz w:val="24"/>
          <w:szCs w:val="24"/>
        </w:rPr>
        <w:br/>
        <w:t xml:space="preserve">w formularzu ofertowym – </w:t>
      </w:r>
      <w:r w:rsidRPr="00E1465D">
        <w:rPr>
          <w:rFonts w:ascii="Times New Roman" w:eastAsia="Times New Roman" w:hAnsi="Times New Roman"/>
          <w:b/>
          <w:sz w:val="24"/>
          <w:szCs w:val="24"/>
        </w:rPr>
        <w:t xml:space="preserve">załącznik nr 1 </w:t>
      </w:r>
      <w:r w:rsidRPr="00E1465D">
        <w:rPr>
          <w:rFonts w:ascii="Times New Roman" w:hAnsi="Times New Roman"/>
          <w:sz w:val="24"/>
          <w:szCs w:val="24"/>
        </w:rPr>
        <w:t xml:space="preserve">lub w opakowaniu o gramaturze bardzo zbliżonej, nie mniejszej niż opisana przez Zamawiającego. </w:t>
      </w:r>
      <w:r w:rsidRPr="00E1465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B14C0" w:rsidRPr="00E1465D" w:rsidRDefault="003B14C0" w:rsidP="00E1465D">
      <w:pPr>
        <w:pStyle w:val="Standard"/>
        <w:ind w:right="1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3. Dostawa artykułów spożywczych obejmuje dostarczenie ich przez Wykonawcę własnym transportem do siedziby Zamawiającego oraz wniesienie towaru do pomieszczeń magazynowych. Koszty i ryzyko transportu ponosi Wykonawca.</w:t>
      </w:r>
    </w:p>
    <w:p w:rsidR="003B14C0" w:rsidRPr="00E1465D" w:rsidRDefault="003B14C0" w:rsidP="00E1465D">
      <w:pPr>
        <w:pStyle w:val="Standard"/>
        <w:ind w:right="1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4. W przypadku wskazania przez Zamawiającego produktów posiadających nazwy towarowe, do każdego z tych produktów ma zastosowanie zapis „lub równoważny” (zgodnie z art. 29 ust.3 </w:t>
      </w:r>
      <w:proofErr w:type="spellStart"/>
      <w:r w:rsidRPr="00E1465D">
        <w:rPr>
          <w:rFonts w:ascii="Times New Roman" w:hAnsi="Times New Roman"/>
          <w:sz w:val="24"/>
          <w:szCs w:val="24"/>
        </w:rPr>
        <w:t>Pzp</w:t>
      </w:r>
      <w:proofErr w:type="spellEnd"/>
      <w:r w:rsidRPr="00E1465D">
        <w:rPr>
          <w:rFonts w:ascii="Times New Roman" w:hAnsi="Times New Roman"/>
          <w:sz w:val="24"/>
          <w:szCs w:val="24"/>
        </w:rPr>
        <w:t>). Produkty równoważne, to produkty o parametrach porównywalnych lub lepszych, nie pogorszonych.</w:t>
      </w:r>
    </w:p>
    <w:p w:rsidR="003B14C0" w:rsidRPr="00E1465D" w:rsidRDefault="003B14C0" w:rsidP="00E1465D">
      <w:pPr>
        <w:pStyle w:val="Standard"/>
        <w:ind w:right="1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5. Zamawiający dopuszcza przyjęcie innych, równoważnych artykułów spożywczych niż podane w formularzu ofertowym, przy czym równoważne oznacza zastosowanie artykułów spożywczych mających skład surowcowy przyjęty w produktach spożywczych podanych</w:t>
      </w:r>
      <w:r w:rsidRPr="00E1465D">
        <w:rPr>
          <w:rFonts w:ascii="Times New Roman" w:hAnsi="Times New Roman"/>
          <w:sz w:val="24"/>
          <w:szCs w:val="24"/>
        </w:rPr>
        <w:br/>
        <w:t>w formularzu ofertowym.</w:t>
      </w:r>
    </w:p>
    <w:p w:rsidR="003B14C0" w:rsidRPr="00E1465D" w:rsidRDefault="003B14C0" w:rsidP="00E1465D">
      <w:pPr>
        <w:pStyle w:val="Standard"/>
        <w:ind w:right="1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6. Produkty spożywcze objęte dostawą powinny spełniać wymogi sanitarno-epidemiologiczne</w:t>
      </w:r>
      <w:r w:rsidRPr="00E1465D">
        <w:rPr>
          <w:rFonts w:ascii="Times New Roman" w:hAnsi="Times New Roman"/>
          <w:sz w:val="24"/>
          <w:szCs w:val="24"/>
        </w:rPr>
        <w:br/>
        <w:t xml:space="preserve">i zasady systemu HACCP w zakładach żywienia zbiorowego między innymi:  </w:t>
      </w:r>
    </w:p>
    <w:p w:rsidR="003B14C0" w:rsidRPr="00E1465D" w:rsidRDefault="003B14C0" w:rsidP="00E1465D">
      <w:pPr>
        <w:pStyle w:val="Standard"/>
        <w:numPr>
          <w:ilvl w:val="3"/>
          <w:numId w:val="1"/>
        </w:numPr>
        <w:spacing w:after="13" w:line="266" w:lineRule="auto"/>
        <w:ind w:left="540" w:right="1" w:hanging="54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Posiadać odpowiednie specyfikacje jakościowe lub atesty;</w:t>
      </w:r>
    </w:p>
    <w:p w:rsidR="003B14C0" w:rsidRPr="00E1465D" w:rsidRDefault="003B14C0" w:rsidP="00E1465D">
      <w:pPr>
        <w:pStyle w:val="Standard"/>
        <w:numPr>
          <w:ilvl w:val="3"/>
          <w:numId w:val="1"/>
        </w:numPr>
        <w:spacing w:after="13" w:line="266" w:lineRule="auto"/>
        <w:ind w:left="540" w:right="1" w:hanging="54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Posiadać odpowiednie oznakowanie, czyli datę minimalnej trwałości i termin przydatności do spożycia;</w:t>
      </w:r>
    </w:p>
    <w:p w:rsidR="003B14C0" w:rsidRPr="00E1465D" w:rsidRDefault="003B14C0" w:rsidP="00E1465D">
      <w:pPr>
        <w:pStyle w:val="Standard"/>
        <w:numPr>
          <w:ilvl w:val="3"/>
          <w:numId w:val="1"/>
        </w:numPr>
        <w:spacing w:after="13" w:line="266" w:lineRule="auto"/>
        <w:ind w:left="540" w:right="1" w:hanging="54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Posiadać odpowiedni system przewożenia towarów – zachowanie rozdzielności transportu;  </w:t>
      </w:r>
    </w:p>
    <w:p w:rsidR="003B14C0" w:rsidRPr="00E1465D" w:rsidRDefault="003B14C0" w:rsidP="00E1465D">
      <w:pPr>
        <w:pStyle w:val="Standard"/>
        <w:numPr>
          <w:ilvl w:val="3"/>
          <w:numId w:val="1"/>
        </w:numPr>
        <w:spacing w:after="13" w:line="266" w:lineRule="auto"/>
        <w:ind w:left="540" w:right="1" w:hanging="54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Posiadać odpowiednią temperaturę podczas transportu i warunki sanitarne pojazdu;  </w:t>
      </w:r>
    </w:p>
    <w:p w:rsidR="003B14C0" w:rsidRPr="00E1465D" w:rsidRDefault="003B14C0" w:rsidP="00E1465D">
      <w:pPr>
        <w:pStyle w:val="Standard"/>
        <w:numPr>
          <w:ilvl w:val="3"/>
          <w:numId w:val="1"/>
        </w:numPr>
        <w:spacing w:after="13" w:line="266" w:lineRule="auto"/>
        <w:ind w:left="540" w:right="1" w:hanging="54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Muszą odpowiadać normom jakościowym a w przypadku warzyw i owoców świeżych muszą być klasy I, którą określa Rozporządzenie Wykonawcze Komisji (UE) Nr 543/2011 z dnia 7 czerwca 2011 r. ustanawiające szczegółowe zasady stosowania rozporządzenia Rady Europy (WE) nr 1234/2007 w odniesieniu do sektora owoców i warzyw oraz sektora przetworzonych owoców i warzyw.</w:t>
      </w:r>
    </w:p>
    <w:p w:rsidR="003B14C0" w:rsidRPr="00E1465D" w:rsidRDefault="003B14C0" w:rsidP="00E1465D">
      <w:pPr>
        <w:pStyle w:val="Standard"/>
        <w:spacing w:after="13" w:line="266" w:lineRule="auto"/>
        <w:ind w:right="1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7. Transport oferowanych artykułów spożywczych musi odpowiadać wymaganiom sanitarnym dotyczącym środków transportu żywności określonych przepisami ustawy z dnia </w:t>
      </w:r>
      <w:r w:rsidRPr="00E1465D">
        <w:rPr>
          <w:rFonts w:ascii="Times New Roman" w:hAnsi="Times New Roman"/>
          <w:sz w:val="24"/>
          <w:szCs w:val="24"/>
        </w:rPr>
        <w:lastRenderedPageBreak/>
        <w:t xml:space="preserve">25 sierpnia 2006 roku o bezpieczeństwie żywności i żywienia (Dz. U. z 2015r., poz.594 z </w:t>
      </w:r>
      <w:proofErr w:type="spellStart"/>
      <w:r w:rsidRPr="00E1465D">
        <w:rPr>
          <w:rFonts w:ascii="Times New Roman" w:hAnsi="Times New Roman"/>
          <w:sz w:val="24"/>
          <w:szCs w:val="24"/>
        </w:rPr>
        <w:t>póź</w:t>
      </w:r>
      <w:proofErr w:type="spellEnd"/>
      <w:r w:rsidRPr="00E1465D">
        <w:rPr>
          <w:rFonts w:ascii="Times New Roman" w:hAnsi="Times New Roman"/>
          <w:sz w:val="24"/>
          <w:szCs w:val="24"/>
        </w:rPr>
        <w:t xml:space="preserve">. zm.)  </w:t>
      </w:r>
    </w:p>
    <w:p w:rsidR="003B14C0" w:rsidRPr="00E1465D" w:rsidRDefault="003B14C0" w:rsidP="00E1465D">
      <w:pPr>
        <w:pStyle w:val="Standard"/>
        <w:spacing w:after="13" w:line="266" w:lineRule="auto"/>
        <w:ind w:right="1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8. Wykonawca dostarczy produkty spełniające wymagania, o których mowa </w:t>
      </w:r>
      <w:r w:rsidRPr="00E1465D">
        <w:rPr>
          <w:rFonts w:ascii="Times New Roman" w:hAnsi="Times New Roman"/>
          <w:sz w:val="24"/>
          <w:szCs w:val="24"/>
        </w:rPr>
        <w:br/>
        <w:t>w Rozporządzeniu Ministra Zdrowia z dnia 26 lipca 2016r. w sprawie grup środków przeznaczonych do sprzedaży dzieciom i młodzieży w jednostkach systemu oświaty</w:t>
      </w:r>
      <w:r w:rsidRPr="00E1465D">
        <w:rPr>
          <w:rFonts w:ascii="Times New Roman" w:hAnsi="Times New Roman"/>
          <w:sz w:val="24"/>
          <w:szCs w:val="24"/>
        </w:rPr>
        <w:br/>
        <w:t>oraz wymagań, jakie muszą spełniać środki spożywcze stosowane w ramach żywienia zbiorowego dzieci i młodzieży w tych jednostkach (Dz.U. z 2016 r. poz. 1154).</w:t>
      </w:r>
    </w:p>
    <w:p w:rsidR="003B14C0" w:rsidRPr="00E1465D" w:rsidRDefault="003B14C0" w:rsidP="00E1465D">
      <w:pPr>
        <w:pStyle w:val="Standard"/>
        <w:spacing w:after="13" w:line="266" w:lineRule="auto"/>
        <w:ind w:right="1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9. Na każde żądanie Zamawiającego Wykonawca jest zobowiązany okazać w stosunku do każdego produktu odpowiedni certyfikat zgodności z Polską Normą lub normami europejskimi.</w:t>
      </w:r>
    </w:p>
    <w:p w:rsidR="003B14C0" w:rsidRPr="00E1465D" w:rsidRDefault="003B14C0" w:rsidP="00E1465D">
      <w:pPr>
        <w:pStyle w:val="Standard"/>
        <w:spacing w:after="24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10. Zamawiający zastrzega sobie prawo odmówienia przyjęcia dostarczonych towarów, jeżeli wystąpią jakiekolwiek nieprawidłowości, co do jakości, terminu przydatności do spożycia danego produktu, bądź będzie on przewożony w nieodpowiednich warunkach.</w:t>
      </w:r>
    </w:p>
    <w:p w:rsidR="003B14C0" w:rsidRPr="00E1465D" w:rsidRDefault="003B14C0" w:rsidP="00E1465D">
      <w:pPr>
        <w:pStyle w:val="Standard"/>
        <w:spacing w:after="24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11. 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dłuższym, niż podanym przez Wykonawcę</w:t>
      </w:r>
      <w:r w:rsidRPr="00E1465D">
        <w:rPr>
          <w:rFonts w:ascii="Times New Roman" w:hAnsi="Times New Roman"/>
          <w:sz w:val="24"/>
          <w:szCs w:val="24"/>
        </w:rPr>
        <w:br/>
        <w:t>w formularzu ofertowym, od telefonicznego lub osobistego zgłoszenia tego faktu przez Zamawiającego.</w:t>
      </w:r>
    </w:p>
    <w:p w:rsidR="003B14C0" w:rsidRPr="00E1465D" w:rsidRDefault="003B14C0" w:rsidP="00E1465D">
      <w:pPr>
        <w:pStyle w:val="Standard"/>
        <w:spacing w:after="24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12. W przypadku zwiększenia bądź ograniczenia ilości żywionych dzieci Zamawiający zastrzega sobie możliwość zwiększenia bądź zmniejszenia ilości zamawianych towarów.</w:t>
      </w:r>
      <w:r w:rsidRPr="00E1465D">
        <w:rPr>
          <w:rFonts w:ascii="Times New Roman" w:hAnsi="Times New Roman"/>
          <w:sz w:val="24"/>
          <w:szCs w:val="24"/>
        </w:rPr>
        <w:br/>
        <w:t>Z tego tytułu Wykonawcy nie przysługuje żadne roszczenie finansowe ani prawne.</w:t>
      </w:r>
    </w:p>
    <w:p w:rsidR="003B14C0" w:rsidRPr="00E1465D" w:rsidRDefault="003B14C0" w:rsidP="00E1465D">
      <w:pPr>
        <w:pStyle w:val="Standard"/>
        <w:spacing w:after="26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13. Szczegółowy opis przedmiotu zamówienia zawiera </w:t>
      </w:r>
      <w:r w:rsidRPr="00E1465D">
        <w:rPr>
          <w:rFonts w:ascii="Times New Roman" w:eastAsia="Times New Roman" w:hAnsi="Times New Roman"/>
          <w:b/>
          <w:sz w:val="24"/>
          <w:szCs w:val="24"/>
        </w:rPr>
        <w:t>załącznik nr 1</w:t>
      </w:r>
      <w:r w:rsidRPr="00E1465D">
        <w:rPr>
          <w:rFonts w:ascii="Times New Roman" w:hAnsi="Times New Roman"/>
          <w:b/>
          <w:sz w:val="24"/>
          <w:szCs w:val="24"/>
        </w:rPr>
        <w:t xml:space="preserve"> – formularz ofertowy.</w:t>
      </w:r>
    </w:p>
    <w:p w:rsidR="003B14C0" w:rsidRPr="00E1465D" w:rsidRDefault="003B14C0" w:rsidP="00E1465D">
      <w:pPr>
        <w:pStyle w:val="Standard"/>
        <w:spacing w:after="26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14. Wykonawca zobowiązuje się w przypadku awarii pojazdu lub innych nieprzewidzianych okoliczności, w ciągu 45 minut zapewnić usługę zastępczą (środkiem transportu przewidzianym przepisami prawa dla danych produktów), aby dowóz produktów a tym samym przygotowanie i podanie posiłków mogło odbyć się terminowo.</w:t>
      </w:r>
    </w:p>
    <w:p w:rsidR="003B14C0" w:rsidRPr="00E1465D" w:rsidRDefault="003B14C0" w:rsidP="00E1465D">
      <w:pPr>
        <w:pStyle w:val="Standard"/>
        <w:spacing w:after="26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15. Zgłoszenie zapotrzebowania nastąpi </w:t>
      </w:r>
      <w:r w:rsidR="005870BB">
        <w:rPr>
          <w:rFonts w:ascii="Times New Roman" w:hAnsi="Times New Roman"/>
          <w:sz w:val="24"/>
          <w:szCs w:val="24"/>
        </w:rPr>
        <w:t xml:space="preserve">telefonicznie lub </w:t>
      </w:r>
      <w:r w:rsidRPr="00E1465D">
        <w:rPr>
          <w:rFonts w:ascii="Times New Roman" w:hAnsi="Times New Roman"/>
          <w:sz w:val="24"/>
          <w:szCs w:val="24"/>
        </w:rPr>
        <w:t>pisemnie, najpóźniej w dniu poprzedzającym dzień planowanych dostaw do godz. 14:00.</w:t>
      </w:r>
    </w:p>
    <w:p w:rsidR="003B14C0" w:rsidRPr="00E1465D" w:rsidRDefault="003B14C0" w:rsidP="00E1465D">
      <w:pPr>
        <w:pStyle w:val="Standard"/>
        <w:spacing w:after="26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color w:val="000000"/>
          <w:sz w:val="24"/>
          <w:szCs w:val="24"/>
        </w:rPr>
        <w:t xml:space="preserve">16. Wykonawca dostarczać będzie zamówione </w:t>
      </w:r>
      <w:r w:rsidRPr="00E1465D">
        <w:rPr>
          <w:rFonts w:ascii="Times New Roman" w:hAnsi="Times New Roman"/>
          <w:sz w:val="24"/>
          <w:szCs w:val="24"/>
        </w:rPr>
        <w:t>Artykuły spożywcze</w:t>
      </w:r>
      <w:r w:rsidRPr="00E1465D">
        <w:rPr>
          <w:rFonts w:ascii="Times New Roman" w:hAnsi="Times New Roman"/>
          <w:color w:val="000000"/>
          <w:sz w:val="24"/>
          <w:szCs w:val="24"/>
        </w:rPr>
        <w:t xml:space="preserve"> do Stołówki w dni robocze w godzinach od </w:t>
      </w:r>
      <w:r w:rsidRPr="00E1465D">
        <w:rPr>
          <w:rFonts w:ascii="Times New Roman" w:hAnsi="Times New Roman"/>
          <w:sz w:val="24"/>
          <w:szCs w:val="24"/>
        </w:rPr>
        <w:t>7.00 do 8.00</w:t>
      </w:r>
      <w:r w:rsidRPr="00E1465D">
        <w:rPr>
          <w:rFonts w:ascii="Times New Roman" w:hAnsi="Times New Roman"/>
          <w:color w:val="000000"/>
          <w:sz w:val="24"/>
          <w:szCs w:val="24"/>
        </w:rPr>
        <w:t>, własnym środkiem transportu i na własne ryzyko</w:t>
      </w:r>
      <w:r w:rsidR="000F037E">
        <w:rPr>
          <w:rFonts w:ascii="Times New Roman" w:hAnsi="Times New Roman"/>
          <w:color w:val="000000"/>
          <w:sz w:val="24"/>
          <w:szCs w:val="24"/>
        </w:rPr>
        <w:t>.</w:t>
      </w:r>
    </w:p>
    <w:p w:rsidR="003B14C0" w:rsidRPr="00E1465D" w:rsidRDefault="003B14C0" w:rsidP="00E1465D">
      <w:pPr>
        <w:pStyle w:val="Standard"/>
        <w:spacing w:after="24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17. W przypadkach zwięk</w:t>
      </w:r>
      <w:r w:rsidR="00455796">
        <w:rPr>
          <w:rFonts w:ascii="Times New Roman" w:hAnsi="Times New Roman"/>
          <w:sz w:val="24"/>
          <w:szCs w:val="24"/>
        </w:rPr>
        <w:t>szenia się ilości artykułów nie</w:t>
      </w:r>
      <w:r w:rsidRPr="00E1465D">
        <w:rPr>
          <w:rFonts w:ascii="Times New Roman" w:hAnsi="Times New Roman"/>
          <w:sz w:val="24"/>
          <w:szCs w:val="24"/>
        </w:rPr>
        <w:t xml:space="preserve">przewidzianych przez Zamawiającego, zostanie złożone zamówienie uzupełniające w dniu dostawy.  </w:t>
      </w:r>
    </w:p>
    <w:p w:rsidR="003B14C0" w:rsidRPr="00E1465D" w:rsidRDefault="003B14C0" w:rsidP="00E1465D">
      <w:pPr>
        <w:pStyle w:val="Standard"/>
        <w:spacing w:after="24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18. Zamawiający wymaga, aby wszystkie osoby realizujące przedmiot zamówienia, które wykonywać będą czynności faktyczne związane z przedmiotem zamówienia zostały zatrudnione na podstawie umowy o pracę. W przypadku rozwiązania stosunku pracy przed zakończeniem okresu realizacji przedmiotu zamówienia, Wykonawca zobowiązuje się do niezwłocznego zatrudnienia na to miejsce innej osoby.</w:t>
      </w:r>
    </w:p>
    <w:p w:rsidR="003B14C0" w:rsidRPr="00E1465D" w:rsidRDefault="003B14C0" w:rsidP="00E1465D">
      <w:pPr>
        <w:pStyle w:val="Standard"/>
        <w:spacing w:after="24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19. </w:t>
      </w:r>
      <w:r w:rsidRPr="00E1465D">
        <w:rPr>
          <w:rFonts w:ascii="Times New Roman" w:hAnsi="Times New Roman"/>
          <w:b/>
          <w:sz w:val="24"/>
          <w:szCs w:val="24"/>
        </w:rPr>
        <w:t>Produkty zwierzęce, mięso i produkty mięsne</w:t>
      </w:r>
      <w:r w:rsidRPr="00E1465D">
        <w:rPr>
          <w:rFonts w:ascii="Times New Roman" w:hAnsi="Times New Roman"/>
          <w:sz w:val="24"/>
          <w:szCs w:val="24"/>
        </w:rPr>
        <w:t xml:space="preserve"> powinny być dostarczane w zamkniętych opakowaniach lub pojemnikach plastikowych z pokrywami, posiadającymi stosowne atesty, pojemnikach plombowanych lub metkowanych, czystych i nieuszkodzonych.  </w:t>
      </w:r>
    </w:p>
    <w:p w:rsidR="003B14C0" w:rsidRPr="00E1465D" w:rsidRDefault="003B14C0" w:rsidP="00E1465D">
      <w:pPr>
        <w:pStyle w:val="Standard"/>
        <w:spacing w:after="24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20. </w:t>
      </w:r>
      <w:r w:rsidRPr="00E1465D">
        <w:rPr>
          <w:rFonts w:ascii="Times New Roman" w:hAnsi="Times New Roman"/>
          <w:b/>
          <w:sz w:val="24"/>
          <w:szCs w:val="24"/>
        </w:rPr>
        <w:t>Produkty mleczarskie</w:t>
      </w:r>
      <w:r w:rsidRPr="00E1465D">
        <w:rPr>
          <w:rFonts w:ascii="Times New Roman" w:hAnsi="Times New Roman"/>
          <w:sz w:val="24"/>
          <w:szCs w:val="24"/>
        </w:rPr>
        <w:t xml:space="preserve"> powinny być dostarczone w oryginalnych, nienaruszonych opakowaniach zawierających oznaczenia fabryczne, tzn. rodzaj, nazwę wyrobu, ilość, datę przydatności do spożycia, nazwę i adres producenta oraz inne oznakowania zgodne</w:t>
      </w:r>
      <w:r w:rsidRPr="00E1465D">
        <w:rPr>
          <w:rFonts w:ascii="Times New Roman" w:hAnsi="Times New Roman"/>
          <w:sz w:val="24"/>
          <w:szCs w:val="24"/>
        </w:rPr>
        <w:br/>
        <w:t>z obowiązującymi w tym zakresie przepisami prawa żywnościowego. Dostarczane produkty</w:t>
      </w:r>
      <w:r w:rsidRPr="00E1465D">
        <w:rPr>
          <w:rFonts w:ascii="Times New Roman" w:hAnsi="Times New Roman"/>
          <w:sz w:val="24"/>
          <w:szCs w:val="24"/>
        </w:rPr>
        <w:br/>
      </w:r>
      <w:r w:rsidRPr="00E1465D">
        <w:rPr>
          <w:rFonts w:ascii="Times New Roman" w:hAnsi="Times New Roman"/>
          <w:sz w:val="24"/>
          <w:szCs w:val="24"/>
        </w:rPr>
        <w:lastRenderedPageBreak/>
        <w:t xml:space="preserve">w zależności od ich kategorii muszą przy każdej dostawie posiadać wszystkie niezbędne dokumenty wymagane przepisami prawa w zakresie produktów żywnościowych.  </w:t>
      </w:r>
    </w:p>
    <w:p w:rsidR="003B14C0" w:rsidRPr="00E1465D" w:rsidRDefault="003B14C0" w:rsidP="00E1465D">
      <w:pPr>
        <w:pStyle w:val="Standard"/>
        <w:spacing w:after="24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21. </w:t>
      </w:r>
      <w:r w:rsidRPr="00E1465D">
        <w:rPr>
          <w:rFonts w:ascii="Times New Roman" w:hAnsi="Times New Roman"/>
          <w:b/>
          <w:sz w:val="24"/>
          <w:szCs w:val="24"/>
        </w:rPr>
        <w:t>Warzywa i owoce</w:t>
      </w:r>
      <w:r w:rsidRPr="00E1465D">
        <w:rPr>
          <w:rFonts w:ascii="Times New Roman" w:hAnsi="Times New Roman"/>
          <w:sz w:val="24"/>
          <w:szCs w:val="24"/>
        </w:rPr>
        <w:t xml:space="preserve"> powinny być świeże, bez oznak zepsucia i pleśni. Powinny być dostarczane w koszach plastikowych posiadających stosowne atesty. Opakowanie nie powinno wykazywać oznak uszkodzeń mechanicznych. Kosze nie mogą posiadać oznak zabrudzenia. Towar musi być ułożony w koszach w sposób zabezpieczający go przed uszkodzeniem lub obniżeniem jakości pod względem wartości odżywczych.</w:t>
      </w:r>
    </w:p>
    <w:p w:rsidR="003B14C0" w:rsidRPr="00E1465D" w:rsidRDefault="003B14C0" w:rsidP="00E1465D">
      <w:pPr>
        <w:pStyle w:val="Standard"/>
        <w:spacing w:after="24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22. </w:t>
      </w:r>
      <w:r w:rsidRPr="00E1465D">
        <w:rPr>
          <w:rFonts w:ascii="Times New Roman" w:hAnsi="Times New Roman"/>
          <w:b/>
          <w:sz w:val="24"/>
          <w:szCs w:val="24"/>
        </w:rPr>
        <w:t>Pieczywo, świeże wyroby piekarskie i ciastkarskie</w:t>
      </w:r>
      <w:r w:rsidRPr="00E1465D">
        <w:rPr>
          <w:rFonts w:ascii="Times New Roman" w:hAnsi="Times New Roman"/>
          <w:sz w:val="24"/>
          <w:szCs w:val="24"/>
        </w:rPr>
        <w:t xml:space="preserve"> powinny być dostarczane w koszach plastikowych posiadających stosowne atesty. Opakowanie nie powinno wykazywać oznak uszkodzeń mechanicznych. Kosze nie mogą posiadać oznak zabrudzenia. Towar musi być ułożony w koszach w sposób zabezpieczający go przed uszkodzeniem lub obniżeniem jakości zarówno pod względem wartości odżywczych jak też właściwości organoleptycz</w:t>
      </w:r>
      <w:r w:rsidR="00A67FD9" w:rsidRPr="00E1465D">
        <w:rPr>
          <w:rFonts w:ascii="Times New Roman" w:hAnsi="Times New Roman"/>
          <w:sz w:val="24"/>
          <w:szCs w:val="24"/>
        </w:rPr>
        <w:t>n</w:t>
      </w:r>
      <w:r w:rsidRPr="00E1465D">
        <w:rPr>
          <w:rFonts w:ascii="Times New Roman" w:hAnsi="Times New Roman"/>
          <w:sz w:val="24"/>
          <w:szCs w:val="24"/>
        </w:rPr>
        <w:t>ych. Towar nie może wykazywać oznak nieświeżości lub zepsucia.</w:t>
      </w:r>
    </w:p>
    <w:p w:rsidR="003B14C0" w:rsidRPr="00E1465D" w:rsidRDefault="003B14C0" w:rsidP="00E1465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23. Zamawiający informuje, że podane w formularzu asortymentowo – cenowym ilości określają przewidywaną ilość artykułów spożywczych i zastrzega sobie prawo zamawiania mniejszej ilości towaru w zależności od potrzeb wynikających ze zmniejszenia się liczby dzieci i pracowników placówek uprawnionych do korzystania ze Stołówki (</w:t>
      </w:r>
      <w:r w:rsidRPr="00E1465D">
        <w:rPr>
          <w:rFonts w:ascii="Times New Roman" w:hAnsi="Times New Roman"/>
          <w:color w:val="000000"/>
          <w:sz w:val="24"/>
          <w:szCs w:val="24"/>
        </w:rPr>
        <w:t xml:space="preserve">zmniejszenie się ilości osób korzystających ze stołówki w danym miesiącu, </w:t>
      </w:r>
      <w:r w:rsidRPr="00E1465D">
        <w:rPr>
          <w:rFonts w:ascii="Times New Roman" w:hAnsi="Times New Roman"/>
          <w:sz w:val="24"/>
          <w:szCs w:val="24"/>
        </w:rPr>
        <w:t>wzmożona zachorowalność lub nieobecność dzieci i pracowników z innych przyczyn, wystąpienie dodatkowych dni wolnych w roku kalendarzowym, itp.).</w:t>
      </w:r>
    </w:p>
    <w:p w:rsidR="00114EF4" w:rsidRDefault="003B14C0" w:rsidP="00E1465D">
      <w:pPr>
        <w:pStyle w:val="Standard"/>
        <w:spacing w:after="13" w:line="266" w:lineRule="auto"/>
        <w:ind w:right="1"/>
        <w:rPr>
          <w:rFonts w:ascii="Times New Roman" w:eastAsia="Times New Roman" w:hAnsi="Times New Roman"/>
          <w:b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24. Zamawiający </w:t>
      </w:r>
      <w:r w:rsidRPr="00E1465D">
        <w:rPr>
          <w:rFonts w:ascii="Times New Roman" w:eastAsia="Times New Roman" w:hAnsi="Times New Roman"/>
          <w:b/>
          <w:sz w:val="24"/>
          <w:szCs w:val="24"/>
        </w:rPr>
        <w:t>dopuszcza</w:t>
      </w:r>
      <w:r w:rsidRPr="00E1465D">
        <w:rPr>
          <w:rFonts w:ascii="Times New Roman" w:hAnsi="Times New Roman"/>
          <w:sz w:val="24"/>
          <w:szCs w:val="24"/>
        </w:rPr>
        <w:t xml:space="preserve"> składanie </w:t>
      </w:r>
      <w:r w:rsidRPr="00E1465D">
        <w:rPr>
          <w:rFonts w:ascii="Times New Roman" w:eastAsia="Times New Roman" w:hAnsi="Times New Roman"/>
          <w:b/>
          <w:sz w:val="24"/>
          <w:szCs w:val="24"/>
        </w:rPr>
        <w:t>of</w:t>
      </w:r>
      <w:r w:rsidR="00114EF4">
        <w:rPr>
          <w:rFonts w:ascii="Times New Roman" w:eastAsia="Times New Roman" w:hAnsi="Times New Roman"/>
          <w:b/>
          <w:sz w:val="24"/>
          <w:szCs w:val="24"/>
        </w:rPr>
        <w:t>e</w:t>
      </w:r>
      <w:r w:rsidR="000F037E">
        <w:rPr>
          <w:rFonts w:ascii="Times New Roman" w:eastAsia="Times New Roman" w:hAnsi="Times New Roman"/>
          <w:b/>
          <w:sz w:val="24"/>
          <w:szCs w:val="24"/>
        </w:rPr>
        <w:t>rt częściowych, liczba części 9</w:t>
      </w:r>
      <w:r w:rsidRPr="00E1465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3B14C0" w:rsidRPr="00E1465D" w:rsidRDefault="003B14C0" w:rsidP="00E1465D">
      <w:pPr>
        <w:pStyle w:val="Standard"/>
        <w:spacing w:after="13" w:line="266" w:lineRule="auto"/>
        <w:ind w:right="1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Przez zamówienie częściowe Zamawiający rozumie złożenie przez Wnioskodawcę oferty na jedną lub więcej części zamówienia wymienionego niżej:</w:t>
      </w:r>
    </w:p>
    <w:p w:rsidR="003B14C0" w:rsidRPr="00E1465D" w:rsidRDefault="003B14C0" w:rsidP="003B14C0">
      <w:pPr>
        <w:pStyle w:val="Standard"/>
        <w:spacing w:after="17"/>
        <w:ind w:left="10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1465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B14C0" w:rsidRPr="00E1465D" w:rsidRDefault="003B14C0" w:rsidP="00E1465D">
      <w:pPr>
        <w:pStyle w:val="Standard"/>
        <w:spacing w:after="0"/>
        <w:ind w:right="1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Część 1 – Mięso i produkty mięsne  </w:t>
      </w:r>
    </w:p>
    <w:p w:rsidR="003B14C0" w:rsidRPr="00E1465D" w:rsidRDefault="000F037E" w:rsidP="00E1465D">
      <w:pPr>
        <w:pStyle w:val="Standard"/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2 – Pieczywo i w</w:t>
      </w:r>
      <w:r w:rsidR="00BD3E9A">
        <w:rPr>
          <w:rFonts w:ascii="Times New Roman" w:hAnsi="Times New Roman"/>
          <w:sz w:val="24"/>
          <w:szCs w:val="24"/>
        </w:rPr>
        <w:t xml:space="preserve">yroby cukiernicze   </w:t>
      </w:r>
      <w:r w:rsidR="00BD3E9A" w:rsidRPr="00E1465D">
        <w:rPr>
          <w:rFonts w:ascii="Times New Roman" w:hAnsi="Times New Roman"/>
          <w:sz w:val="24"/>
          <w:szCs w:val="24"/>
        </w:rPr>
        <w:t xml:space="preserve">  </w:t>
      </w:r>
    </w:p>
    <w:p w:rsidR="003B14C0" w:rsidRPr="00E1465D" w:rsidRDefault="000F037E" w:rsidP="00E1465D">
      <w:pPr>
        <w:pStyle w:val="Standard"/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3</w:t>
      </w:r>
      <w:r w:rsidR="003B14C0" w:rsidRPr="00E1465D">
        <w:rPr>
          <w:rFonts w:ascii="Times New Roman" w:hAnsi="Times New Roman"/>
          <w:sz w:val="24"/>
          <w:szCs w:val="24"/>
        </w:rPr>
        <w:t xml:space="preserve"> – Produkty mleczarskie (nabiał)</w:t>
      </w:r>
    </w:p>
    <w:p w:rsidR="003B14C0" w:rsidRPr="00E1465D" w:rsidRDefault="000F037E" w:rsidP="00E1465D">
      <w:pPr>
        <w:pStyle w:val="Standard"/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4</w:t>
      </w:r>
      <w:r w:rsidR="003B14C0" w:rsidRPr="00E1465D">
        <w:rPr>
          <w:rFonts w:ascii="Times New Roman" w:hAnsi="Times New Roman"/>
          <w:sz w:val="24"/>
          <w:szCs w:val="24"/>
        </w:rPr>
        <w:t xml:space="preserve"> – Produkty spożywcze suche i inne  </w:t>
      </w:r>
    </w:p>
    <w:p w:rsidR="003B14C0" w:rsidRPr="00E1465D" w:rsidRDefault="000F037E" w:rsidP="00E1465D">
      <w:pPr>
        <w:pStyle w:val="Standard"/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5</w:t>
      </w:r>
      <w:r w:rsidR="00BD3E9A">
        <w:rPr>
          <w:rFonts w:ascii="Times New Roman" w:hAnsi="Times New Roman"/>
          <w:sz w:val="24"/>
          <w:szCs w:val="24"/>
        </w:rPr>
        <w:t xml:space="preserve"> – Wa</w:t>
      </w:r>
      <w:r>
        <w:rPr>
          <w:rFonts w:ascii="Times New Roman" w:hAnsi="Times New Roman"/>
          <w:sz w:val="24"/>
          <w:szCs w:val="24"/>
        </w:rPr>
        <w:t>rzywa i o</w:t>
      </w:r>
      <w:r w:rsidR="00BD3E9A">
        <w:rPr>
          <w:rFonts w:ascii="Times New Roman" w:hAnsi="Times New Roman"/>
          <w:sz w:val="24"/>
          <w:szCs w:val="24"/>
        </w:rPr>
        <w:t xml:space="preserve">woce    </w:t>
      </w:r>
    </w:p>
    <w:p w:rsidR="003B14C0" w:rsidRPr="00E1465D" w:rsidRDefault="000F037E" w:rsidP="00E1465D">
      <w:pPr>
        <w:pStyle w:val="Standard"/>
        <w:spacing w:after="0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6</w:t>
      </w:r>
      <w:r w:rsidR="003B14C0" w:rsidRPr="00E1465D">
        <w:rPr>
          <w:rFonts w:ascii="Times New Roman" w:hAnsi="Times New Roman"/>
          <w:sz w:val="24"/>
          <w:szCs w:val="24"/>
        </w:rPr>
        <w:t xml:space="preserve"> – Ziemniaki</w:t>
      </w:r>
    </w:p>
    <w:p w:rsidR="003B14C0" w:rsidRPr="00E1465D" w:rsidRDefault="000F037E" w:rsidP="00E1465D">
      <w:pPr>
        <w:pStyle w:val="Standard"/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7</w:t>
      </w:r>
      <w:r w:rsidR="003B14C0" w:rsidRPr="00E1465D">
        <w:rPr>
          <w:rFonts w:ascii="Times New Roman" w:hAnsi="Times New Roman"/>
          <w:sz w:val="24"/>
          <w:szCs w:val="24"/>
        </w:rPr>
        <w:t xml:space="preserve"> – Jaja</w:t>
      </w:r>
    </w:p>
    <w:p w:rsidR="003B14C0" w:rsidRPr="00E1465D" w:rsidRDefault="000F037E" w:rsidP="00E1465D">
      <w:pPr>
        <w:pStyle w:val="Standard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Część 8</w:t>
      </w:r>
      <w:r w:rsidR="007C6B94" w:rsidRPr="00E1465D">
        <w:rPr>
          <w:rFonts w:ascii="Times New Roman" w:hAnsi="Times New Roman"/>
          <w:sz w:val="24"/>
          <w:szCs w:val="24"/>
        </w:rPr>
        <w:t xml:space="preserve"> - </w:t>
      </w:r>
      <w:r w:rsidR="00BD3E9A">
        <w:rPr>
          <w:rFonts w:ascii="Times New Roman" w:eastAsia="Times New Roman" w:hAnsi="Times New Roman"/>
          <w:sz w:val="24"/>
          <w:szCs w:val="24"/>
          <w:lang w:eastAsia="pl-PL"/>
        </w:rPr>
        <w:t xml:space="preserve">Mrożonki: </w:t>
      </w:r>
      <w:r w:rsidR="003B14C0" w:rsidRPr="00E1465D">
        <w:rPr>
          <w:rFonts w:ascii="Times New Roman" w:eastAsia="Times New Roman" w:hAnsi="Times New Roman"/>
          <w:sz w:val="24"/>
          <w:szCs w:val="24"/>
          <w:lang w:eastAsia="pl-PL"/>
        </w:rPr>
        <w:t>warzywa i owoce</w:t>
      </w:r>
      <w:r w:rsidR="00E1465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Część 9</w:t>
      </w:r>
      <w:r w:rsidR="007C6B94" w:rsidRPr="00E146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14C0" w:rsidRPr="00E1465D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Mrożonki</w:t>
      </w:r>
      <w:r w:rsidR="00BD3E9A">
        <w:rPr>
          <w:rFonts w:ascii="Times New Roman" w:eastAsia="Times New Roman" w:hAnsi="Times New Roman"/>
          <w:sz w:val="24"/>
          <w:szCs w:val="24"/>
          <w:lang w:eastAsia="pl-PL"/>
        </w:rPr>
        <w:t xml:space="preserve"> i wędzone</w:t>
      </w:r>
      <w:r w:rsidR="003B14C0" w:rsidRPr="00E1465D">
        <w:rPr>
          <w:rFonts w:ascii="Times New Roman" w:eastAsia="Times New Roman" w:hAnsi="Times New Roman"/>
          <w:sz w:val="24"/>
          <w:szCs w:val="24"/>
          <w:lang w:eastAsia="pl-PL"/>
        </w:rPr>
        <w:t xml:space="preserve"> ryby.</w:t>
      </w:r>
    </w:p>
    <w:p w:rsidR="007C6B94" w:rsidRPr="00E1465D" w:rsidRDefault="007C6B94" w:rsidP="00E1465D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</w:p>
    <w:p w:rsidR="003B14C0" w:rsidRPr="00E1465D" w:rsidRDefault="003B14C0" w:rsidP="00E1465D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465D">
        <w:rPr>
          <w:rFonts w:ascii="Times New Roman" w:hAnsi="Times New Roman"/>
          <w:b/>
          <w:sz w:val="24"/>
          <w:szCs w:val="24"/>
        </w:rPr>
        <w:t>II. Termin realizacji  zamówienia:</w:t>
      </w:r>
    </w:p>
    <w:p w:rsidR="003B14C0" w:rsidRPr="00E1465D" w:rsidRDefault="003B14C0" w:rsidP="00E1465D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Termin realizacji przedmiotu umowy - </w:t>
      </w:r>
      <w:r w:rsidR="000F037E">
        <w:rPr>
          <w:rFonts w:ascii="Times New Roman" w:eastAsia="Times New Roman" w:hAnsi="Times New Roman"/>
          <w:b/>
          <w:sz w:val="24"/>
          <w:szCs w:val="24"/>
        </w:rPr>
        <w:t>od 1 sierpnia 2023 roku do 31 grudnia</w:t>
      </w:r>
      <w:r w:rsidR="005870BB">
        <w:rPr>
          <w:rFonts w:ascii="Times New Roman" w:eastAsia="Times New Roman" w:hAnsi="Times New Roman"/>
          <w:b/>
          <w:sz w:val="24"/>
          <w:szCs w:val="24"/>
        </w:rPr>
        <w:t xml:space="preserve"> 2023 </w:t>
      </w:r>
      <w:r w:rsidRPr="00E1465D">
        <w:rPr>
          <w:rFonts w:ascii="Times New Roman" w:eastAsia="Times New Roman" w:hAnsi="Times New Roman"/>
          <w:b/>
          <w:sz w:val="24"/>
          <w:szCs w:val="24"/>
        </w:rPr>
        <w:t xml:space="preserve">roku  </w:t>
      </w:r>
    </w:p>
    <w:p w:rsidR="003B14C0" w:rsidRPr="00E1465D" w:rsidRDefault="003B14C0" w:rsidP="00E1465D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b/>
          <w:sz w:val="24"/>
          <w:szCs w:val="24"/>
        </w:rPr>
        <w:t>III. Kryterium oceny ofert</w:t>
      </w:r>
      <w:r w:rsidRPr="00E1465D">
        <w:rPr>
          <w:rFonts w:ascii="Times New Roman" w:hAnsi="Times New Roman"/>
          <w:sz w:val="24"/>
          <w:szCs w:val="24"/>
        </w:rPr>
        <w:t>: cena 100 %.</w:t>
      </w:r>
    </w:p>
    <w:p w:rsidR="003B14C0" w:rsidRPr="00E1465D" w:rsidRDefault="003B14C0" w:rsidP="00E1465D">
      <w:pPr>
        <w:pStyle w:val="Standard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W cenę należy wliczyć obowiązujący podatek od towarów i usług VAT. Cena oferty brutto jest ceną ostateczną obejmującą wszelkie koszty i składniki związane z realizacją zamówienia, zgodnie z zapytaniem ofertowym. Wyszczególniona w formularzu ofertowym cena wykonania ma charakter niezmienny, czyli ryczałtowy.</w:t>
      </w:r>
    </w:p>
    <w:p w:rsidR="007C6B94" w:rsidRDefault="003B14C0" w:rsidP="00E1465D">
      <w:pPr>
        <w:pStyle w:val="Standard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Termin płatności: do 21 dni od dnia doręczenia prawidłowo sporządzonej faktury VAT do siedziby Zamawiającego.</w:t>
      </w:r>
    </w:p>
    <w:p w:rsidR="00BD7291" w:rsidRPr="00BD7291" w:rsidRDefault="00BD7291" w:rsidP="00E1465D">
      <w:pPr>
        <w:pStyle w:val="Standard"/>
        <w:rPr>
          <w:rFonts w:ascii="Times New Roman" w:hAnsi="Times New Roman"/>
          <w:sz w:val="24"/>
          <w:szCs w:val="24"/>
        </w:rPr>
      </w:pPr>
    </w:p>
    <w:p w:rsidR="003B14C0" w:rsidRPr="00E1465D" w:rsidRDefault="003B14C0" w:rsidP="00E1465D">
      <w:pPr>
        <w:pStyle w:val="Standard"/>
        <w:rPr>
          <w:rFonts w:ascii="Times New Roman" w:hAnsi="Times New Roman"/>
          <w:b/>
          <w:sz w:val="24"/>
          <w:szCs w:val="24"/>
        </w:rPr>
      </w:pPr>
      <w:r w:rsidRPr="00E1465D">
        <w:rPr>
          <w:rFonts w:ascii="Times New Roman" w:hAnsi="Times New Roman"/>
          <w:b/>
          <w:sz w:val="24"/>
          <w:szCs w:val="24"/>
        </w:rPr>
        <w:lastRenderedPageBreak/>
        <w:t>IV. Istotne warunki zamówienia:</w:t>
      </w:r>
    </w:p>
    <w:p w:rsidR="003B14C0" w:rsidRPr="00E1465D" w:rsidRDefault="003B14C0" w:rsidP="00E1465D">
      <w:pPr>
        <w:pStyle w:val="Standard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Wykonawca wykaże, iż posiada kompetencje w zakresie obowiązującego prawa żywnościowego, a w szczególności zgodnie z poniższymi aktami prawnymi:  </w:t>
      </w:r>
    </w:p>
    <w:p w:rsidR="003B14C0" w:rsidRPr="00E1465D" w:rsidRDefault="003B14C0" w:rsidP="00E1465D">
      <w:pPr>
        <w:pStyle w:val="Standard"/>
        <w:numPr>
          <w:ilvl w:val="2"/>
          <w:numId w:val="2"/>
        </w:numPr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Ustawą z dnia 25 sierpnia 2006 r. o bezpieczeństwie żywności i żywienia (Dz. U.</w:t>
      </w:r>
    </w:p>
    <w:p w:rsidR="003B14C0" w:rsidRPr="00E1465D" w:rsidRDefault="003B14C0" w:rsidP="00E1465D">
      <w:pPr>
        <w:pStyle w:val="Standard"/>
        <w:spacing w:after="0" w:line="240" w:lineRule="auto"/>
        <w:ind w:firstLine="348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z 2015 r. poz. 594 z </w:t>
      </w:r>
      <w:proofErr w:type="spellStart"/>
      <w:r w:rsidRPr="00E1465D">
        <w:rPr>
          <w:rFonts w:ascii="Times New Roman" w:hAnsi="Times New Roman"/>
          <w:sz w:val="24"/>
          <w:szCs w:val="24"/>
        </w:rPr>
        <w:t>późn</w:t>
      </w:r>
      <w:proofErr w:type="spellEnd"/>
      <w:r w:rsidRPr="00E1465D">
        <w:rPr>
          <w:rFonts w:ascii="Times New Roman" w:hAnsi="Times New Roman"/>
          <w:sz w:val="24"/>
          <w:szCs w:val="24"/>
        </w:rPr>
        <w:t>. zm.);</w:t>
      </w:r>
    </w:p>
    <w:p w:rsidR="003B14C0" w:rsidRPr="00E1465D" w:rsidRDefault="003B14C0" w:rsidP="00E1465D">
      <w:pPr>
        <w:pStyle w:val="Standard"/>
        <w:numPr>
          <w:ilvl w:val="2"/>
          <w:numId w:val="2"/>
        </w:numPr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Ustawą z dnia 21 grudnia 2000 r. o jakości handlowej artykułów rolno-spożywczych (Dz.U. z 2016 r. poz. 1604 z </w:t>
      </w:r>
      <w:proofErr w:type="spellStart"/>
      <w:r w:rsidRPr="00E1465D">
        <w:rPr>
          <w:rFonts w:ascii="Times New Roman" w:hAnsi="Times New Roman"/>
          <w:sz w:val="24"/>
          <w:szCs w:val="24"/>
        </w:rPr>
        <w:t>późn</w:t>
      </w:r>
      <w:proofErr w:type="spellEnd"/>
      <w:r w:rsidRPr="00E1465D">
        <w:rPr>
          <w:rFonts w:ascii="Times New Roman" w:hAnsi="Times New Roman"/>
          <w:sz w:val="24"/>
          <w:szCs w:val="24"/>
        </w:rPr>
        <w:t>. zm.);</w:t>
      </w:r>
    </w:p>
    <w:p w:rsidR="003B14C0" w:rsidRPr="00E1465D" w:rsidRDefault="003B14C0" w:rsidP="00E1465D">
      <w:pPr>
        <w:pStyle w:val="Standard"/>
        <w:numPr>
          <w:ilvl w:val="2"/>
          <w:numId w:val="2"/>
        </w:numPr>
        <w:spacing w:after="0"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Rozporządzeniem WE nr 852/2004 Parlamentu Europejskiego i Rady z dnia 29 kwietnia 2004r. w sprawie higieny środków spożywczych (Dz. Urz. UE L  z 2004 r. nr 139). </w:t>
      </w:r>
      <w:r w:rsidRPr="00E1465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B14C0" w:rsidRPr="00E1465D" w:rsidRDefault="003B14C0" w:rsidP="00E1465D">
      <w:pPr>
        <w:pStyle w:val="Standard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Wykonawca potwierdza spełnianie tego warunku poprzez złożenie oświadczenia.</w:t>
      </w:r>
    </w:p>
    <w:p w:rsidR="003B14C0" w:rsidRPr="00E1465D" w:rsidRDefault="003B14C0" w:rsidP="00E1465D">
      <w:pPr>
        <w:pStyle w:val="Standard"/>
        <w:rPr>
          <w:rFonts w:ascii="Times New Roman" w:hAnsi="Times New Roman"/>
          <w:sz w:val="24"/>
          <w:szCs w:val="24"/>
        </w:rPr>
      </w:pPr>
    </w:p>
    <w:p w:rsidR="003B14C0" w:rsidRPr="00E1465D" w:rsidRDefault="003B14C0" w:rsidP="00E1465D">
      <w:pPr>
        <w:pStyle w:val="Standard"/>
        <w:rPr>
          <w:rFonts w:ascii="Times New Roman" w:hAnsi="Times New Roman"/>
          <w:b/>
          <w:sz w:val="24"/>
          <w:szCs w:val="24"/>
        </w:rPr>
      </w:pPr>
      <w:r w:rsidRPr="00E1465D">
        <w:rPr>
          <w:rFonts w:ascii="Times New Roman" w:hAnsi="Times New Roman"/>
          <w:b/>
          <w:sz w:val="24"/>
          <w:szCs w:val="24"/>
        </w:rPr>
        <w:t>V. Forma złożenia oferty :</w:t>
      </w:r>
    </w:p>
    <w:p w:rsidR="003B14C0" w:rsidRPr="00E1465D" w:rsidRDefault="003B14C0" w:rsidP="00E1465D">
      <w:pPr>
        <w:pStyle w:val="Standard"/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1)</w:t>
      </w:r>
      <w:r w:rsidRPr="00E1465D">
        <w:rPr>
          <w:rFonts w:ascii="Times New Roman" w:hAnsi="Times New Roman"/>
          <w:sz w:val="24"/>
          <w:szCs w:val="24"/>
        </w:rPr>
        <w:tab/>
        <w:t>Ofertę należy złożyć  w formie pisemnej w języku polskim w jednym egzemplarzu,</w:t>
      </w:r>
    </w:p>
    <w:p w:rsidR="003B14C0" w:rsidRPr="00E1465D" w:rsidRDefault="003B14C0" w:rsidP="00E1465D">
      <w:pPr>
        <w:pStyle w:val="Standard"/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2)</w:t>
      </w:r>
      <w:r w:rsidRPr="00E1465D">
        <w:rPr>
          <w:rFonts w:ascii="Times New Roman" w:hAnsi="Times New Roman"/>
          <w:sz w:val="24"/>
          <w:szCs w:val="24"/>
        </w:rPr>
        <w:tab/>
        <w:t>Oferta powinna być czytelna,</w:t>
      </w:r>
    </w:p>
    <w:p w:rsidR="003B14C0" w:rsidRPr="00E1465D" w:rsidRDefault="003B14C0" w:rsidP="00E1465D">
      <w:pPr>
        <w:pStyle w:val="Standard"/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3)</w:t>
      </w:r>
      <w:r w:rsidRPr="00E1465D">
        <w:rPr>
          <w:rFonts w:ascii="Times New Roman" w:hAnsi="Times New Roman"/>
          <w:sz w:val="24"/>
          <w:szCs w:val="24"/>
        </w:rPr>
        <w:tab/>
        <w:t>Ofertę oraz wszystkie załączniki do oferty podpisują osoby uprawnione do reprezentowania wykonawcy</w:t>
      </w:r>
    </w:p>
    <w:p w:rsidR="003B14C0" w:rsidRPr="00E1465D" w:rsidRDefault="003B14C0" w:rsidP="00E1465D">
      <w:pPr>
        <w:pStyle w:val="Standard"/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</w:rPr>
      </w:pPr>
    </w:p>
    <w:p w:rsidR="003B3606" w:rsidRPr="00E1465D" w:rsidRDefault="003B14C0" w:rsidP="00E1465D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 xml:space="preserve">Ofertę  należy przesłać lub złożyć w terminie do </w:t>
      </w:r>
      <w:r w:rsidR="000F037E">
        <w:rPr>
          <w:rFonts w:ascii="Times New Roman" w:hAnsi="Times New Roman"/>
          <w:sz w:val="24"/>
          <w:szCs w:val="24"/>
        </w:rPr>
        <w:t>16 czerwca 2023</w:t>
      </w:r>
      <w:r w:rsidRPr="00E1465D">
        <w:rPr>
          <w:rFonts w:ascii="Times New Roman" w:hAnsi="Times New Roman"/>
          <w:sz w:val="24"/>
          <w:szCs w:val="24"/>
        </w:rPr>
        <w:t xml:space="preserve"> </w:t>
      </w:r>
      <w:r w:rsidR="00E30713" w:rsidRPr="00E1465D">
        <w:rPr>
          <w:rFonts w:ascii="Times New Roman" w:hAnsi="Times New Roman"/>
          <w:sz w:val="24"/>
          <w:szCs w:val="24"/>
        </w:rPr>
        <w:t>roku, do godz.15</w:t>
      </w:r>
      <w:r w:rsidRPr="00E1465D">
        <w:rPr>
          <w:rFonts w:ascii="Times New Roman" w:hAnsi="Times New Roman"/>
          <w:sz w:val="24"/>
          <w:szCs w:val="24"/>
        </w:rPr>
        <w:t xml:space="preserve">.00 (decyduje termin wskazany, nie data stempla pocztowego) na dostarczonym formularzu w zaklejonej kopercie do </w:t>
      </w:r>
      <w:r w:rsidR="003B3606" w:rsidRPr="00E1465D">
        <w:rPr>
          <w:rFonts w:ascii="Times New Roman" w:hAnsi="Times New Roman"/>
          <w:b/>
          <w:sz w:val="24"/>
          <w:szCs w:val="24"/>
        </w:rPr>
        <w:t xml:space="preserve">Zespołu Szkolno-Przedszkolnego w Galewicach, </w:t>
      </w:r>
    </w:p>
    <w:p w:rsidR="003B14C0" w:rsidRPr="00E1465D" w:rsidRDefault="003B3606" w:rsidP="00E1465D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b/>
          <w:sz w:val="24"/>
          <w:szCs w:val="24"/>
        </w:rPr>
        <w:t>ul. M. Konopnickiej 20, 98-405 Galewice</w:t>
      </w:r>
      <w:r w:rsidR="003B14C0" w:rsidRPr="00E1465D">
        <w:rPr>
          <w:rFonts w:ascii="Times New Roman" w:hAnsi="Times New Roman"/>
          <w:sz w:val="24"/>
          <w:szCs w:val="24"/>
        </w:rPr>
        <w:t xml:space="preserve">, lub przesłać na adres e-mail: </w:t>
      </w:r>
      <w:r w:rsidR="005E5F17" w:rsidRPr="00E1465D">
        <w:rPr>
          <w:rFonts w:ascii="Times New Roman" w:eastAsia="Times New Roman" w:hAnsi="Times New Roman"/>
          <w:b/>
          <w:sz w:val="24"/>
          <w:szCs w:val="24"/>
          <w:lang w:eastAsia="pl-PL"/>
        </w:rPr>
        <w:t>spgal</w:t>
      </w:r>
      <w:r w:rsidR="005870BB">
        <w:rPr>
          <w:rFonts w:ascii="Times New Roman" w:eastAsia="Times New Roman" w:hAnsi="Times New Roman"/>
          <w:b/>
          <w:sz w:val="24"/>
          <w:szCs w:val="24"/>
          <w:lang w:eastAsia="pl-PL"/>
        </w:rPr>
        <w:t>ewice@galewice</w:t>
      </w:r>
      <w:r w:rsidR="005E5F17" w:rsidRPr="00E1465D">
        <w:rPr>
          <w:rFonts w:ascii="Times New Roman" w:eastAsia="Times New Roman" w:hAnsi="Times New Roman"/>
          <w:b/>
          <w:sz w:val="24"/>
          <w:szCs w:val="24"/>
          <w:lang w:eastAsia="pl-PL"/>
        </w:rPr>
        <w:t>.pl</w:t>
      </w:r>
    </w:p>
    <w:p w:rsidR="003B14C0" w:rsidRPr="00E1465D" w:rsidRDefault="003B14C0" w:rsidP="00E1465D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3B14C0" w:rsidRPr="00E1465D" w:rsidRDefault="003B14C0" w:rsidP="00E1465D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:rsidR="003B14C0" w:rsidRPr="00E1465D" w:rsidRDefault="003B14C0" w:rsidP="00E1465D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Na kopercie umieścić:</w:t>
      </w:r>
    </w:p>
    <w:p w:rsidR="003B14C0" w:rsidRPr="00E1465D" w:rsidRDefault="003B14C0" w:rsidP="00E1465D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* nazwę i adres Zamawiającego</w:t>
      </w:r>
    </w:p>
    <w:p w:rsidR="003B14C0" w:rsidRPr="00E1465D" w:rsidRDefault="003B14C0" w:rsidP="00E1465D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* nazwę i adres Wykonawcy</w:t>
      </w:r>
    </w:p>
    <w:p w:rsidR="003B14C0" w:rsidRPr="00E1465D" w:rsidRDefault="003B14C0" w:rsidP="00E1465D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* napis                                              OFERTA NA:</w:t>
      </w:r>
    </w:p>
    <w:p w:rsidR="003B14C0" w:rsidRPr="00E1465D" w:rsidRDefault="003B14C0" w:rsidP="00E1465D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:rsidR="003B14C0" w:rsidRPr="00E1465D" w:rsidRDefault="003B14C0" w:rsidP="00E1465D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  <w:r w:rsidRPr="00E1465D">
        <w:rPr>
          <w:rFonts w:ascii="Times New Roman" w:hAnsi="Times New Roman"/>
          <w:b/>
          <w:sz w:val="24"/>
          <w:szCs w:val="24"/>
        </w:rPr>
        <w:t>„Sukcesywna</w:t>
      </w:r>
      <w:r w:rsidRPr="00E1465D">
        <w:rPr>
          <w:rFonts w:ascii="Times New Roman" w:hAnsi="Times New Roman"/>
          <w:sz w:val="24"/>
          <w:szCs w:val="24"/>
        </w:rPr>
        <w:t xml:space="preserve"> </w:t>
      </w:r>
      <w:r w:rsidRPr="00E1465D">
        <w:rPr>
          <w:rFonts w:ascii="Times New Roman" w:hAnsi="Times New Roman"/>
          <w:b/>
          <w:sz w:val="24"/>
          <w:szCs w:val="24"/>
        </w:rPr>
        <w:t xml:space="preserve">dostawa artykułów spożywczych </w:t>
      </w:r>
      <w:r w:rsidR="000F037E">
        <w:rPr>
          <w:rFonts w:ascii="Times New Roman" w:hAnsi="Times New Roman"/>
          <w:b/>
          <w:sz w:val="24"/>
          <w:szCs w:val="24"/>
        </w:rPr>
        <w:t>od sierpnia do grudnia</w:t>
      </w:r>
      <w:r w:rsidR="005870BB">
        <w:rPr>
          <w:rFonts w:ascii="Times New Roman" w:hAnsi="Times New Roman"/>
          <w:b/>
          <w:sz w:val="24"/>
          <w:szCs w:val="24"/>
        </w:rPr>
        <w:t xml:space="preserve"> 2023</w:t>
      </w:r>
      <w:r w:rsidRPr="00E1465D">
        <w:rPr>
          <w:rFonts w:ascii="Times New Roman" w:hAnsi="Times New Roman"/>
          <w:b/>
          <w:sz w:val="24"/>
          <w:szCs w:val="24"/>
        </w:rPr>
        <w:t xml:space="preserve"> roku</w:t>
      </w:r>
      <w:r w:rsidR="005870BB">
        <w:rPr>
          <w:rFonts w:ascii="Times New Roman" w:hAnsi="Times New Roman"/>
          <w:b/>
          <w:sz w:val="24"/>
          <w:szCs w:val="24"/>
        </w:rPr>
        <w:t xml:space="preserve">         </w:t>
      </w:r>
      <w:r w:rsidR="00EF2B22" w:rsidRPr="00E1465D">
        <w:rPr>
          <w:rFonts w:ascii="Times New Roman" w:hAnsi="Times New Roman"/>
          <w:b/>
          <w:sz w:val="24"/>
          <w:szCs w:val="24"/>
        </w:rPr>
        <w:t xml:space="preserve"> do stołówki w</w:t>
      </w:r>
      <w:r w:rsidRPr="00E1465D">
        <w:rPr>
          <w:rFonts w:ascii="Times New Roman" w:hAnsi="Times New Roman"/>
          <w:b/>
          <w:sz w:val="24"/>
          <w:szCs w:val="24"/>
        </w:rPr>
        <w:t xml:space="preserve"> </w:t>
      </w:r>
      <w:r w:rsidR="00EF2B22" w:rsidRPr="00E1465D">
        <w:rPr>
          <w:rFonts w:ascii="Times New Roman" w:hAnsi="Times New Roman"/>
          <w:b/>
          <w:sz w:val="24"/>
          <w:szCs w:val="24"/>
        </w:rPr>
        <w:t>Zespole Szkolno-Przedszkolnym</w:t>
      </w:r>
      <w:r w:rsidR="005E5F17" w:rsidRPr="00E1465D">
        <w:rPr>
          <w:rFonts w:ascii="Times New Roman" w:hAnsi="Times New Roman"/>
          <w:b/>
          <w:sz w:val="24"/>
          <w:szCs w:val="24"/>
        </w:rPr>
        <w:t xml:space="preserve"> w Galewicach, ul. M. Konopnickiej 20, 98-405 Galewice</w:t>
      </w:r>
      <w:r w:rsidRPr="00E1465D">
        <w:rPr>
          <w:rFonts w:ascii="Times New Roman" w:hAnsi="Times New Roman"/>
          <w:b/>
          <w:sz w:val="24"/>
          <w:szCs w:val="24"/>
        </w:rPr>
        <w:t>.</w:t>
      </w:r>
    </w:p>
    <w:p w:rsidR="003B14C0" w:rsidRPr="00E1465D" w:rsidRDefault="003B14C0" w:rsidP="00E1465D">
      <w:pPr>
        <w:pStyle w:val="Standard"/>
        <w:rPr>
          <w:rFonts w:ascii="Times New Roman" w:hAnsi="Times New Roman"/>
          <w:sz w:val="24"/>
          <w:szCs w:val="24"/>
        </w:rPr>
      </w:pPr>
    </w:p>
    <w:p w:rsidR="003B14C0" w:rsidRPr="00E1465D" w:rsidRDefault="003B14C0" w:rsidP="00E1465D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Do zapytania  dołączono:</w:t>
      </w:r>
    </w:p>
    <w:p w:rsidR="003B14C0" w:rsidRPr="00E1465D" w:rsidRDefault="003B14C0" w:rsidP="00E1465D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1. Formularz ofertowy</w:t>
      </w:r>
    </w:p>
    <w:p w:rsidR="003B14C0" w:rsidRPr="00E1465D" w:rsidRDefault="003B14C0" w:rsidP="00E1465D">
      <w:pPr>
        <w:pStyle w:val="Standard"/>
        <w:spacing w:after="0"/>
        <w:rPr>
          <w:rFonts w:ascii="Times New Roman" w:hAnsi="Times New Roman"/>
          <w:sz w:val="24"/>
          <w:szCs w:val="24"/>
        </w:rPr>
      </w:pPr>
      <w:r w:rsidRPr="00E1465D">
        <w:rPr>
          <w:rFonts w:ascii="Times New Roman" w:hAnsi="Times New Roman"/>
          <w:sz w:val="24"/>
          <w:szCs w:val="24"/>
        </w:rPr>
        <w:t>2. Projekt umowy</w:t>
      </w:r>
    </w:p>
    <w:p w:rsidR="0034320D" w:rsidRPr="00E1465D" w:rsidRDefault="0034320D" w:rsidP="00E1465D">
      <w:pPr>
        <w:rPr>
          <w:rFonts w:ascii="Times New Roman" w:hAnsi="Times New Roman" w:cs="Times New Roman"/>
          <w:sz w:val="24"/>
          <w:szCs w:val="24"/>
        </w:rPr>
      </w:pPr>
    </w:p>
    <w:sectPr w:rsidR="0034320D" w:rsidRPr="00E1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079"/>
    <w:multiLevelType w:val="multilevel"/>
    <w:tmpl w:val="6BE223A6"/>
    <w:styleLink w:val="WWNum3"/>
    <w:lvl w:ilvl="0">
      <w:start w:val="1"/>
      <w:numFmt w:val="decimal"/>
      <w:lvlText w:val="%1."/>
      <w:lvlJc w:val="left"/>
      <w:pPr>
        <w:ind w:left="70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11FC2E1E"/>
    <w:multiLevelType w:val="multilevel"/>
    <w:tmpl w:val="C2AA69EC"/>
    <w:styleLink w:val="WWNum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8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1.%2.%3.%4)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39"/>
    <w:rsid w:val="00086343"/>
    <w:rsid w:val="000F037E"/>
    <w:rsid w:val="00114EF4"/>
    <w:rsid w:val="00163524"/>
    <w:rsid w:val="002679A6"/>
    <w:rsid w:val="0034320D"/>
    <w:rsid w:val="003B14C0"/>
    <w:rsid w:val="003B3606"/>
    <w:rsid w:val="00455796"/>
    <w:rsid w:val="005870BB"/>
    <w:rsid w:val="005A100F"/>
    <w:rsid w:val="005E5F17"/>
    <w:rsid w:val="006C0D22"/>
    <w:rsid w:val="006F3BAC"/>
    <w:rsid w:val="0076015F"/>
    <w:rsid w:val="007C6B94"/>
    <w:rsid w:val="00831EB2"/>
    <w:rsid w:val="00914939"/>
    <w:rsid w:val="00A67FD9"/>
    <w:rsid w:val="00BD3E9A"/>
    <w:rsid w:val="00BD7291"/>
    <w:rsid w:val="00D97F3B"/>
    <w:rsid w:val="00E1465D"/>
    <w:rsid w:val="00E30713"/>
    <w:rsid w:val="00E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B9F8A-9886-468D-84D6-1F2899F2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14C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Standard"/>
    <w:rsid w:val="003B14C0"/>
    <w:pPr>
      <w:spacing w:after="200" w:line="276" w:lineRule="auto"/>
      <w:ind w:left="720"/>
    </w:pPr>
  </w:style>
  <w:style w:type="numbering" w:customStyle="1" w:styleId="WWNum2">
    <w:name w:val="WWNum2"/>
    <w:basedOn w:val="Bezlisty"/>
    <w:rsid w:val="003B14C0"/>
    <w:pPr>
      <w:numPr>
        <w:numId w:val="1"/>
      </w:numPr>
    </w:pPr>
  </w:style>
  <w:style w:type="numbering" w:customStyle="1" w:styleId="WWNum3">
    <w:name w:val="WWNum3"/>
    <w:basedOn w:val="Bezlisty"/>
    <w:rsid w:val="003B14C0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Przedszkole</dc:creator>
  <cp:keywords/>
  <dc:description/>
  <cp:lastModifiedBy>KOWALIK BOZENA NAUCZYCIEL</cp:lastModifiedBy>
  <cp:revision>2</cp:revision>
  <cp:lastPrinted>2021-12-09T06:50:00Z</cp:lastPrinted>
  <dcterms:created xsi:type="dcterms:W3CDTF">2023-06-01T13:36:00Z</dcterms:created>
  <dcterms:modified xsi:type="dcterms:W3CDTF">2023-06-01T13:36:00Z</dcterms:modified>
</cp:coreProperties>
</file>