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C0" w:rsidRPr="00E1465D" w:rsidRDefault="00D97F3B" w:rsidP="003B14C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Galewice, 08</w:t>
      </w:r>
      <w:r w:rsidR="006C0D22" w:rsidRPr="00E1465D">
        <w:rPr>
          <w:rFonts w:ascii="Times New Roman" w:hAnsi="Times New Roman"/>
          <w:sz w:val="24"/>
          <w:szCs w:val="24"/>
        </w:rPr>
        <w:t>.12</w:t>
      </w:r>
      <w:r w:rsidR="003B14C0" w:rsidRPr="00E1465D">
        <w:rPr>
          <w:rFonts w:ascii="Times New Roman" w:hAnsi="Times New Roman"/>
          <w:sz w:val="24"/>
          <w:szCs w:val="24"/>
        </w:rPr>
        <w:t>.2021r.</w:t>
      </w:r>
    </w:p>
    <w:p w:rsidR="003B14C0" w:rsidRPr="00E1465D" w:rsidRDefault="006C0D22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Zespół Szkolno-Przedszkolny w Galewicach</w:t>
      </w:r>
    </w:p>
    <w:p w:rsidR="003B14C0" w:rsidRPr="00E1465D" w:rsidRDefault="003B14C0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ul. </w:t>
      </w:r>
      <w:r w:rsidR="006C0D22" w:rsidRPr="00E1465D">
        <w:rPr>
          <w:rFonts w:ascii="Times New Roman" w:hAnsi="Times New Roman"/>
          <w:sz w:val="24"/>
          <w:szCs w:val="24"/>
        </w:rPr>
        <w:t>M. Konopnickiej 20</w:t>
      </w:r>
    </w:p>
    <w:p w:rsidR="003B14C0" w:rsidRPr="00E1465D" w:rsidRDefault="003B14C0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98-40</w:t>
      </w:r>
      <w:r w:rsidR="006C0D22" w:rsidRPr="00E1465D">
        <w:rPr>
          <w:rFonts w:ascii="Times New Roman" w:hAnsi="Times New Roman"/>
          <w:sz w:val="24"/>
          <w:szCs w:val="24"/>
        </w:rPr>
        <w:t>5 Galewice</w:t>
      </w:r>
    </w:p>
    <w:p w:rsidR="003B14C0" w:rsidRPr="00E1465D" w:rsidRDefault="003B14C0" w:rsidP="003B14C0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3B14C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Zapytanie ofertowe</w:t>
      </w:r>
    </w:p>
    <w:p w:rsidR="003B14C0" w:rsidRPr="00E1465D" w:rsidRDefault="003B14C0" w:rsidP="003B14C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I.</w:t>
      </w:r>
      <w:r w:rsidR="00E1465D">
        <w:rPr>
          <w:rFonts w:ascii="Times New Roman" w:hAnsi="Times New Roman"/>
          <w:sz w:val="24"/>
          <w:szCs w:val="24"/>
        </w:rPr>
        <w:t xml:space="preserve"> </w:t>
      </w:r>
      <w:r w:rsidRPr="00E1465D">
        <w:rPr>
          <w:rFonts w:ascii="Times New Roman" w:hAnsi="Times New Roman"/>
          <w:b/>
          <w:sz w:val="24"/>
          <w:szCs w:val="24"/>
        </w:rPr>
        <w:t>Opis przedmiotu zamówienia</w:t>
      </w:r>
      <w:r w:rsidRPr="00E1465D">
        <w:rPr>
          <w:rFonts w:ascii="Times New Roman" w:hAnsi="Times New Roman"/>
          <w:sz w:val="24"/>
          <w:szCs w:val="24"/>
        </w:rPr>
        <w:t>:</w:t>
      </w:r>
    </w:p>
    <w:p w:rsidR="003B14C0" w:rsidRPr="00E1465D" w:rsidRDefault="00E1465D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1.</w:t>
      </w:r>
      <w:r w:rsidR="003B14C0" w:rsidRPr="00E1465D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01350321"/>
      <w:r w:rsidR="003B14C0" w:rsidRPr="00E1465D">
        <w:rPr>
          <w:rFonts w:ascii="Times New Roman" w:hAnsi="Times New Roman"/>
          <w:sz w:val="24"/>
          <w:szCs w:val="24"/>
        </w:rPr>
        <w:t>sukcesywna dostawa artykułów spożywczych w roku</w:t>
      </w:r>
      <w:r w:rsidRPr="00E1465D">
        <w:rPr>
          <w:rFonts w:ascii="Times New Roman" w:hAnsi="Times New Roman"/>
          <w:sz w:val="24"/>
          <w:szCs w:val="24"/>
        </w:rPr>
        <w:t xml:space="preserve"> </w:t>
      </w:r>
      <w:r w:rsidR="00D97F3B" w:rsidRPr="00E1465D">
        <w:rPr>
          <w:rFonts w:ascii="Times New Roman" w:hAnsi="Times New Roman"/>
          <w:sz w:val="24"/>
          <w:szCs w:val="24"/>
        </w:rPr>
        <w:t>2022 do stołówki w</w:t>
      </w:r>
      <w:r w:rsidR="003B14C0" w:rsidRPr="00E1465D">
        <w:rPr>
          <w:rFonts w:ascii="Times New Roman" w:hAnsi="Times New Roman"/>
          <w:sz w:val="24"/>
          <w:szCs w:val="24"/>
        </w:rPr>
        <w:t xml:space="preserve"> </w:t>
      </w:r>
      <w:r w:rsidR="00D97F3B" w:rsidRPr="00E1465D">
        <w:rPr>
          <w:rFonts w:ascii="Times New Roman" w:hAnsi="Times New Roman"/>
          <w:sz w:val="24"/>
          <w:szCs w:val="24"/>
        </w:rPr>
        <w:t>Zespole Szkolno-Przedszkolnym</w:t>
      </w:r>
      <w:r w:rsidR="006C0D22" w:rsidRPr="00E1465D">
        <w:rPr>
          <w:rFonts w:ascii="Times New Roman" w:hAnsi="Times New Roman"/>
          <w:sz w:val="24"/>
          <w:szCs w:val="24"/>
        </w:rPr>
        <w:t xml:space="preserve"> w Galewicach, ul. M. Konopnickiej 20,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D22" w:rsidRPr="00E1465D">
        <w:rPr>
          <w:rFonts w:ascii="Times New Roman" w:hAnsi="Times New Roman"/>
          <w:sz w:val="24"/>
          <w:szCs w:val="24"/>
        </w:rPr>
        <w:t>98-405 Galewice</w:t>
      </w:r>
      <w:r w:rsidR="003B14C0" w:rsidRPr="00E1465D">
        <w:rPr>
          <w:rFonts w:ascii="Times New Roman" w:hAnsi="Times New Roman"/>
          <w:sz w:val="24"/>
          <w:szCs w:val="24"/>
        </w:rPr>
        <w:t>.</w:t>
      </w:r>
    </w:p>
    <w:bookmarkEnd w:id="0"/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2. Artykuły spożywcze muszą być dostarczane w opakowaniach jednostkowych opisanych</w:t>
      </w:r>
      <w:r w:rsidRPr="00E1465D">
        <w:rPr>
          <w:rFonts w:ascii="Times New Roman" w:hAnsi="Times New Roman"/>
          <w:sz w:val="24"/>
          <w:szCs w:val="24"/>
        </w:rPr>
        <w:br/>
        <w:t xml:space="preserve">w formularzu ofertowym –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załącznik nr 1 </w:t>
      </w:r>
      <w:r w:rsidRPr="00E1465D">
        <w:rPr>
          <w:rFonts w:ascii="Times New Roman" w:hAnsi="Times New Roman"/>
          <w:sz w:val="24"/>
          <w:szCs w:val="24"/>
        </w:rPr>
        <w:t xml:space="preserve">lub w opakowaniu o gramaturze bardzo zbliżonej, nie mniejszej niż opisana przez Zamawiającego. </w:t>
      </w:r>
      <w:r w:rsidRPr="00E146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3. Dostawa artykułów spożywczych obejmuje dostarczenie ich przez Wykonawcę własnym transportem do siedziby Zamawiającego oraz wniesienie towaru do pomieszczeń magazynowych. Koszty i ryzyko transportu ponosi Wykonawca.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4. W przypadku wskazania przez Zamawiającego produktów posiadających nazwy towarowe, do każdego z tych produktów ma zastosowanie zapis „lub równoważny” (zgodnie z art. 29 ust.3 </w:t>
      </w:r>
      <w:proofErr w:type="spellStart"/>
      <w:r w:rsidRPr="00E1465D">
        <w:rPr>
          <w:rFonts w:ascii="Times New Roman" w:hAnsi="Times New Roman"/>
          <w:sz w:val="24"/>
          <w:szCs w:val="24"/>
        </w:rPr>
        <w:t>Pzp</w:t>
      </w:r>
      <w:proofErr w:type="spellEnd"/>
      <w:r w:rsidRPr="00E1465D">
        <w:rPr>
          <w:rFonts w:ascii="Times New Roman" w:hAnsi="Times New Roman"/>
          <w:sz w:val="24"/>
          <w:szCs w:val="24"/>
        </w:rPr>
        <w:t>). Produkty równoważne, to produkty o parametrach porównywalnych lub lepszych, nie pogorszonych.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5. Zamawiający dopuszcza przyjęcie innych, równoważnych artykułów spożywczych niż podane w formularzu ofertowym, przy czym równoważne oznacza zastosowanie artykułów spożywczych mających skład surowcowy przyjęty w produktach spożywczych podanych</w:t>
      </w:r>
      <w:r w:rsidRPr="00E1465D">
        <w:rPr>
          <w:rFonts w:ascii="Times New Roman" w:hAnsi="Times New Roman"/>
          <w:sz w:val="24"/>
          <w:szCs w:val="24"/>
        </w:rPr>
        <w:br/>
        <w:t>w formularzu ofertowym.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6. Produkty spożywcze objęte dostawą powinny spełniać wymogi sanitarno-epidemiologiczne</w:t>
      </w:r>
      <w:r w:rsidRPr="00E1465D">
        <w:rPr>
          <w:rFonts w:ascii="Times New Roman" w:hAnsi="Times New Roman"/>
          <w:sz w:val="24"/>
          <w:szCs w:val="24"/>
        </w:rPr>
        <w:br/>
        <w:t xml:space="preserve">i zasady systemu HACCP w zakładach żywienia zbiorowego między innymi: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Posiadać odpowiednie specyfikacje jakościowe lub atesty;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Posiadać odpowiednie oznakowanie, czyli datę minimalnej trwałości i termin przydatności do spożycia;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Posiadać odpowiedni system przewożenia towarów – zachowanie rozdzielności transportu;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7. Transport oferowanych artykułów spożywczych musi odpowiadać wymaganiom sanitarnym dotyczącym środków transportu żywności określonych przepisami ustawy z dnia </w:t>
      </w:r>
      <w:r w:rsidRPr="00E1465D">
        <w:rPr>
          <w:rFonts w:ascii="Times New Roman" w:hAnsi="Times New Roman"/>
          <w:sz w:val="24"/>
          <w:szCs w:val="24"/>
        </w:rPr>
        <w:lastRenderedPageBreak/>
        <w:t xml:space="preserve">25 sierpnia 2006 roku o bezpieczeństwie żywności i żywienia (Dz. U. z 2015r., poz.594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</w:t>
      </w:r>
      <w:proofErr w:type="spellEnd"/>
      <w:r w:rsidRPr="00E1465D">
        <w:rPr>
          <w:rFonts w:ascii="Times New Roman" w:hAnsi="Times New Roman"/>
          <w:sz w:val="24"/>
          <w:szCs w:val="24"/>
        </w:rPr>
        <w:t xml:space="preserve">. zm.)  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8. Wykonawca dostarczy produkty spełniające wymagania, o których mowa </w:t>
      </w:r>
      <w:r w:rsidRPr="00E1465D">
        <w:rPr>
          <w:rFonts w:ascii="Times New Roman" w:hAnsi="Times New Roman"/>
          <w:sz w:val="24"/>
          <w:szCs w:val="24"/>
        </w:rPr>
        <w:br/>
        <w:t>w Rozporządzeniu Ministra Zdrowia z dnia 26 lipca 2016r. w sprawie grup środków przeznaczonych do sprzedaży dzieciom i młodzieży w jednostkach systemu oświaty</w:t>
      </w:r>
      <w:r w:rsidRPr="00E1465D">
        <w:rPr>
          <w:rFonts w:ascii="Times New Roman" w:hAnsi="Times New Roman"/>
          <w:sz w:val="24"/>
          <w:szCs w:val="24"/>
        </w:rPr>
        <w:br/>
        <w:t>oraz wymagań, jakie muszą spełniać środki spożywcze stosowane w ramach żywienia zbiorowego dzieci i młodzieży w tych jednostkach (Dz.U. z 2016 r. poz. 1154).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9. Na każde żądanie Zamawiającego Wykonawca jest zobowiązany okazać w stosunku do każdego produktu odpowiedni certyfikat zgodności z Polską Normą lub normami europejskimi.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10. Zamawiający zastrzega sobie prawo odmówienia przyjęcia dostarczonych towarów, jeżeli wystąpią jakiekolwiek nieprawidłowości, co do jakości, terminu przydatności do spożycia danego produktu, bądź będzie on przewożony w nieodpowiednich warunkach.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11. 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Wykonawcę</w:t>
      </w:r>
      <w:r w:rsidRPr="00E1465D">
        <w:rPr>
          <w:rFonts w:ascii="Times New Roman" w:hAnsi="Times New Roman"/>
          <w:sz w:val="24"/>
          <w:szCs w:val="24"/>
        </w:rPr>
        <w:br/>
        <w:t>w formularzu ofertowym, od telefonicznego lub osobistego zgłoszenia tego faktu przez Zamawiającego.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12. W przypadku zwiększenia bądź ograniczenia ilości żywionych dzieci Zamawiający zastrzega sobie możliwość zwiększenia bądź zmniejszenia ilości zamawianych towarów.</w:t>
      </w:r>
      <w:r w:rsidRPr="00E1465D">
        <w:rPr>
          <w:rFonts w:ascii="Times New Roman" w:hAnsi="Times New Roman"/>
          <w:sz w:val="24"/>
          <w:szCs w:val="24"/>
        </w:rPr>
        <w:br/>
        <w:t>Z tego tytułu Wykonawcy nie przysługuje żadne roszczenie finansowe ani prawne.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13. Szczegółowy opis przedmiotu zamówienia zawiera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1465D">
        <w:rPr>
          <w:rFonts w:ascii="Times New Roman" w:hAnsi="Times New Roman"/>
          <w:b/>
          <w:sz w:val="24"/>
          <w:szCs w:val="24"/>
        </w:rPr>
        <w:t xml:space="preserve"> – formularz ofertowy.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14. Wykonawca zobowiązuje się w przypadku awarii pojazdu lub innych nieprzewidzianych okoliczności, w ciągu 45 minut zapewnić usługę zastępczą (środkiem transportu przewidzianym przepisami prawa dla danych produktów), aby dowóz produktów a tym samym przygotowanie i podanie posiłków mogło odbyć się terminowo.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15. Zgłoszenie zapotrzebowania nastąpi pisemnie, najpóźniej w dniu poprzedzającym dzień planowanych dostaw do godz. 14:00.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color w:val="000000"/>
          <w:sz w:val="24"/>
          <w:szCs w:val="24"/>
        </w:rPr>
        <w:t xml:space="preserve">16. Wykonawca dostarczać będzie zamówione </w:t>
      </w:r>
      <w:r w:rsidRPr="00E1465D">
        <w:rPr>
          <w:rFonts w:ascii="Times New Roman" w:hAnsi="Times New Roman"/>
          <w:sz w:val="24"/>
          <w:szCs w:val="24"/>
        </w:rPr>
        <w:t>Artykuły spożywcze</w:t>
      </w:r>
      <w:r w:rsidRPr="00E1465D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</w:t>
      </w:r>
      <w:r w:rsidRPr="00E1465D">
        <w:rPr>
          <w:rFonts w:ascii="Times New Roman" w:hAnsi="Times New Roman"/>
          <w:sz w:val="24"/>
          <w:szCs w:val="24"/>
        </w:rPr>
        <w:t>7.00 do 8.00</w:t>
      </w:r>
      <w:r w:rsidRPr="00E1465D">
        <w:rPr>
          <w:rFonts w:ascii="Times New Roman" w:hAnsi="Times New Roman"/>
          <w:color w:val="000000"/>
          <w:sz w:val="24"/>
          <w:szCs w:val="24"/>
        </w:rPr>
        <w:t>, własnym środkiem transportu i na własne ryzyko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17. W przypadkach zwiększenia się ilości artykułów nie przewidzianych przez Zamawiającego, zostanie złożone zamówienie uzupełniające w dniu dostawy.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18. Zamawiający wymaga, aby wszystkie osoby realizujące przedmiot zamówienia, które wykonywać będą czynności faktyczne związane z przedmiotem zamówienia zostały zatrudnione na podstawie umowy o pracę. W przypadku rozwiązania stosunku pracy przed zakończeniem okresu realizacji przedmiotu zamówienia, Wykonawca zobowiązuje się do niezwłocznego zatrudnienia na to miejsce innej osoby.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19. </w:t>
      </w:r>
      <w:r w:rsidRPr="00E1465D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Pr="00E1465D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metkowanych, czystych i nieuszkodzonych.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20. </w:t>
      </w:r>
      <w:r w:rsidRPr="00E1465D">
        <w:rPr>
          <w:rFonts w:ascii="Times New Roman" w:hAnsi="Times New Roman"/>
          <w:b/>
          <w:sz w:val="24"/>
          <w:szCs w:val="24"/>
        </w:rPr>
        <w:t>Produkty mleczarskie</w:t>
      </w:r>
      <w:r w:rsidRPr="00E1465D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producenta oraz inne oznakowania zgodne</w:t>
      </w:r>
      <w:r w:rsidRPr="00E1465D">
        <w:rPr>
          <w:rFonts w:ascii="Times New Roman" w:hAnsi="Times New Roman"/>
          <w:sz w:val="24"/>
          <w:szCs w:val="24"/>
        </w:rPr>
        <w:br/>
        <w:t>z obowiązującymi w tym zakresie przepisami prawa żywnościowego. Dostarczane produkty</w:t>
      </w:r>
      <w:r w:rsidRPr="00E1465D">
        <w:rPr>
          <w:rFonts w:ascii="Times New Roman" w:hAnsi="Times New Roman"/>
          <w:sz w:val="24"/>
          <w:szCs w:val="24"/>
        </w:rPr>
        <w:br/>
      </w:r>
      <w:r w:rsidRPr="00E1465D">
        <w:rPr>
          <w:rFonts w:ascii="Times New Roman" w:hAnsi="Times New Roman"/>
          <w:sz w:val="24"/>
          <w:szCs w:val="24"/>
        </w:rPr>
        <w:lastRenderedPageBreak/>
        <w:t xml:space="preserve">w zależności od ich kategorii muszą przy każdej dostawie posiadać wszystkie niezbędne dokumenty wymagane przepisami prawa w zakresie produktów żywnościowych.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21. </w:t>
      </w:r>
      <w:r w:rsidRPr="00E1465D">
        <w:rPr>
          <w:rFonts w:ascii="Times New Roman" w:hAnsi="Times New Roman"/>
          <w:b/>
          <w:sz w:val="24"/>
          <w:szCs w:val="24"/>
        </w:rPr>
        <w:t>Warzywa i owoce</w:t>
      </w:r>
      <w:r w:rsidRPr="00E1465D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pod względem wartości odżywczych.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22. </w:t>
      </w:r>
      <w:r w:rsidRPr="00E1465D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Pr="00E1465D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organoleptycz</w:t>
      </w:r>
      <w:r w:rsidR="00A67FD9" w:rsidRPr="00E1465D">
        <w:rPr>
          <w:rFonts w:ascii="Times New Roman" w:hAnsi="Times New Roman"/>
          <w:sz w:val="24"/>
          <w:szCs w:val="24"/>
        </w:rPr>
        <w:t>n</w:t>
      </w:r>
      <w:r w:rsidRPr="00E1465D">
        <w:rPr>
          <w:rFonts w:ascii="Times New Roman" w:hAnsi="Times New Roman"/>
          <w:sz w:val="24"/>
          <w:szCs w:val="24"/>
        </w:rPr>
        <w:t>ych. Towar nie może wykazywać oznak nieświeżości lub zepsucia.</w:t>
      </w:r>
    </w:p>
    <w:p w:rsidR="003B14C0" w:rsidRPr="00E1465D" w:rsidRDefault="003B14C0" w:rsidP="00E1465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23. 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 w:rsidRPr="00E1465D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E1465D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24. Zamawiający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dopuszcza</w:t>
      </w:r>
      <w:r w:rsidRPr="00E1465D">
        <w:rPr>
          <w:rFonts w:ascii="Times New Roman" w:hAnsi="Times New Roman"/>
          <w:sz w:val="24"/>
          <w:szCs w:val="24"/>
        </w:rPr>
        <w:t xml:space="preserve"> składanie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ofert częściowych, liczba części 9.</w:t>
      </w:r>
      <w:r w:rsidRPr="00E1465D">
        <w:rPr>
          <w:rFonts w:ascii="Times New Roman" w:hAnsi="Times New Roman"/>
          <w:sz w:val="24"/>
          <w:szCs w:val="24"/>
        </w:rPr>
        <w:t xml:space="preserve"> Przez zamówienie częściowe Zamawiający rozumie złożenie przez Wnioskodawcę oferty na jedną lub więcej części zamówienia wymienionego niżej:</w:t>
      </w:r>
    </w:p>
    <w:p w:rsidR="003B14C0" w:rsidRPr="00E1465D" w:rsidRDefault="003B14C0" w:rsidP="003B14C0">
      <w:pPr>
        <w:pStyle w:val="Standard"/>
        <w:spacing w:after="17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Część 1 – Mięso i produkty mięsne  </w:t>
      </w:r>
    </w:p>
    <w:p w:rsidR="003B14C0" w:rsidRPr="00E1465D" w:rsidRDefault="003B14C0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Część 2 – Pieczywo, świeże </w:t>
      </w:r>
      <w:r w:rsidR="00BD3E9A">
        <w:rPr>
          <w:rFonts w:ascii="Times New Roman" w:hAnsi="Times New Roman"/>
          <w:sz w:val="24"/>
          <w:szCs w:val="24"/>
        </w:rPr>
        <w:t xml:space="preserve">wyroby piekarskie   </w:t>
      </w:r>
      <w:r w:rsidRPr="00E1465D">
        <w:rPr>
          <w:rFonts w:ascii="Times New Roman" w:hAnsi="Times New Roman"/>
          <w:sz w:val="24"/>
          <w:szCs w:val="24"/>
        </w:rPr>
        <w:t xml:space="preserve">  </w:t>
      </w:r>
      <w:r w:rsidR="00BD3E9A">
        <w:rPr>
          <w:rFonts w:ascii="Times New Roman" w:hAnsi="Times New Roman"/>
          <w:sz w:val="24"/>
          <w:szCs w:val="24"/>
        </w:rPr>
        <w:t xml:space="preserve">                                                              Część 3 – Wyroby cukiernicze</w:t>
      </w:r>
      <w:r w:rsidR="00BD3E9A">
        <w:rPr>
          <w:rFonts w:ascii="Times New Roman" w:hAnsi="Times New Roman"/>
          <w:sz w:val="24"/>
          <w:szCs w:val="24"/>
        </w:rPr>
        <w:t xml:space="preserve">   </w:t>
      </w:r>
      <w:r w:rsidR="00BD3E9A" w:rsidRPr="00E1465D">
        <w:rPr>
          <w:rFonts w:ascii="Times New Roman" w:hAnsi="Times New Roman"/>
          <w:sz w:val="24"/>
          <w:szCs w:val="24"/>
        </w:rPr>
        <w:t xml:space="preserve">  </w:t>
      </w:r>
    </w:p>
    <w:p w:rsidR="003B14C0" w:rsidRPr="00E1465D" w:rsidRDefault="00BD3E9A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</w:t>
      </w:r>
      <w:r w:rsidR="003B14C0" w:rsidRPr="00E1465D">
        <w:rPr>
          <w:rFonts w:ascii="Times New Roman" w:hAnsi="Times New Roman"/>
          <w:sz w:val="24"/>
          <w:szCs w:val="24"/>
        </w:rPr>
        <w:t xml:space="preserve"> – Produkty mleczarskie (nabiał)</w:t>
      </w:r>
    </w:p>
    <w:p w:rsidR="003B14C0" w:rsidRPr="00E1465D" w:rsidRDefault="00BD3E9A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5</w:t>
      </w:r>
      <w:r w:rsidR="003B14C0" w:rsidRPr="00E1465D">
        <w:rPr>
          <w:rFonts w:ascii="Times New Roman" w:hAnsi="Times New Roman"/>
          <w:sz w:val="24"/>
          <w:szCs w:val="24"/>
        </w:rPr>
        <w:t xml:space="preserve"> – Produkty spożywcze suche i inne  </w:t>
      </w:r>
    </w:p>
    <w:p w:rsidR="003B14C0" w:rsidRPr="00E1465D" w:rsidRDefault="00BD3E9A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 – Warzywa                                                                                                                 Część 7 – Owoce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B14C0" w:rsidRPr="00E1465D" w:rsidRDefault="00BD3E9A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</w:t>
      </w:r>
      <w:r w:rsidR="003B14C0" w:rsidRPr="00E1465D">
        <w:rPr>
          <w:rFonts w:ascii="Times New Roman" w:hAnsi="Times New Roman"/>
          <w:sz w:val="24"/>
          <w:szCs w:val="24"/>
        </w:rPr>
        <w:t xml:space="preserve"> – Ziemniaki</w:t>
      </w:r>
    </w:p>
    <w:p w:rsidR="003B14C0" w:rsidRPr="00E1465D" w:rsidRDefault="00BD3E9A" w:rsidP="00E1465D">
      <w:pPr>
        <w:pStyle w:val="Standard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9</w:t>
      </w:r>
      <w:r w:rsidR="003B14C0" w:rsidRPr="00E1465D">
        <w:rPr>
          <w:rFonts w:ascii="Times New Roman" w:hAnsi="Times New Roman"/>
          <w:sz w:val="24"/>
          <w:szCs w:val="24"/>
        </w:rPr>
        <w:t xml:space="preserve"> – Jaja</w:t>
      </w:r>
    </w:p>
    <w:p w:rsidR="003B14C0" w:rsidRPr="00E1465D" w:rsidRDefault="00BD3E9A" w:rsidP="00E1465D">
      <w:pPr>
        <w:pStyle w:val="Standard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Część 10</w:t>
      </w:r>
      <w:r w:rsidR="007C6B94" w:rsidRPr="00E1465D">
        <w:rPr>
          <w:rFonts w:ascii="Times New Roman" w:hAnsi="Times New Roman"/>
          <w:sz w:val="24"/>
          <w:szCs w:val="24"/>
        </w:rPr>
        <w:t xml:space="preserve"> - </w:t>
      </w:r>
      <w:r w:rsidR="003B14C0" w:rsidRPr="00E14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Mrożonki: 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>warzywa i owoce</w:t>
      </w:r>
      <w:r w:rsid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 11</w:t>
      </w:r>
      <w:r w:rsidR="007C6B94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6015F">
        <w:rPr>
          <w:rFonts w:ascii="Times New Roman" w:eastAsia="Times New Roman" w:hAnsi="Times New Roman"/>
          <w:sz w:val="24"/>
          <w:szCs w:val="24"/>
          <w:lang w:eastAsia="pl-PL"/>
        </w:rPr>
        <w:t>Mrożone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wędzone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ryby.</w:t>
      </w:r>
    </w:p>
    <w:p w:rsidR="007C6B94" w:rsidRPr="00E1465D" w:rsidRDefault="007C6B94" w:rsidP="00E1465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Termin realizacji przedmiotu umowy -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od 1 stycznia 2022 roku do 31 grudnia 2022roku  </w:t>
      </w: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III. Kryterium oceny ofert</w:t>
      </w:r>
      <w:r w:rsidRPr="00E1465D">
        <w:rPr>
          <w:rFonts w:ascii="Times New Roman" w:hAnsi="Times New Roman"/>
          <w:sz w:val="24"/>
          <w:szCs w:val="24"/>
        </w:rPr>
        <w:t>: cena 100 %.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zgodnie z zapytaniem ofertowym. Wyszczególniona w formularzu ofertowym cena wykonania ma charakter niezmienny, czyli ryczałtowy.</w:t>
      </w:r>
    </w:p>
    <w:p w:rsidR="007C6B94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lastRenderedPageBreak/>
        <w:t>Termin płatności: do 21 dni od dnia doręczenia prawidłowo sporządzonej faktury VAT do siedziby Zamawiającego.</w:t>
      </w:r>
    </w:p>
    <w:p w:rsidR="00BD7291" w:rsidRPr="00BD7291" w:rsidRDefault="00BD7291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IV. Istotne warunki zamówienia: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Ustawą z dnia 25 sierpnia 2006 r. o bezpieczeństwie żywności i żywienia (Dz. U.</w:t>
      </w:r>
    </w:p>
    <w:p w:rsidR="003B14C0" w:rsidRPr="00E1465D" w:rsidRDefault="003B14C0" w:rsidP="00E1465D">
      <w:pPr>
        <w:pStyle w:val="Standard"/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z 2015 r. poz. 594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późn</w:t>
      </w:r>
      <w:proofErr w:type="spellEnd"/>
      <w:r w:rsidRPr="00E1465D">
        <w:rPr>
          <w:rFonts w:ascii="Times New Roman" w:hAnsi="Times New Roman"/>
          <w:sz w:val="24"/>
          <w:szCs w:val="24"/>
        </w:rPr>
        <w:t>. zm.);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Ustawą z dnia 21 grudnia 2000 r. o jakości handlowej artykułów rolno-spożywczych (Dz.U. z 2016 r. poz. 1604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późn</w:t>
      </w:r>
      <w:proofErr w:type="spellEnd"/>
      <w:r w:rsidRPr="00E1465D">
        <w:rPr>
          <w:rFonts w:ascii="Times New Roman" w:hAnsi="Times New Roman"/>
          <w:sz w:val="24"/>
          <w:szCs w:val="24"/>
        </w:rPr>
        <w:t>. zm.);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Rozporządzeniem WE nr 852/2004 Parlamentu Europejskiego i Rady z dnia 29 kwietnia 2004r. w sprawie higieny środków spożywczych (Dz. Urz. UE L  z 2004 r. nr 139).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V. Forma złożenia oferty :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1)</w:t>
      </w:r>
      <w:r w:rsidRPr="00E1465D">
        <w:rPr>
          <w:rFonts w:ascii="Times New Roman" w:hAnsi="Times New Roman"/>
          <w:sz w:val="24"/>
          <w:szCs w:val="24"/>
        </w:rPr>
        <w:tab/>
        <w:t>Ofertę należy złożyć  w formie pisemnej w języku polskim w jednym egzemplarzu,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2)</w:t>
      </w:r>
      <w:r w:rsidRPr="00E1465D">
        <w:rPr>
          <w:rFonts w:ascii="Times New Roman" w:hAnsi="Times New Roman"/>
          <w:sz w:val="24"/>
          <w:szCs w:val="24"/>
        </w:rPr>
        <w:tab/>
        <w:t>Oferta powinna być czytelna,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3)</w:t>
      </w:r>
      <w:r w:rsidRPr="00E1465D">
        <w:rPr>
          <w:rFonts w:ascii="Times New Roman" w:hAnsi="Times New Roman"/>
          <w:sz w:val="24"/>
          <w:szCs w:val="24"/>
        </w:rPr>
        <w:tab/>
        <w:t>Ofertę oraz wszystkie załączniki do oferty podpisują osoby uprawnione do reprezentowania wykonawcy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3B3606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Ofertę  należy przesłać lub złożyć w terminie do </w:t>
      </w:r>
      <w:r w:rsidR="00E30713" w:rsidRPr="00E1465D">
        <w:rPr>
          <w:rFonts w:ascii="Times New Roman" w:hAnsi="Times New Roman"/>
          <w:sz w:val="24"/>
          <w:szCs w:val="24"/>
        </w:rPr>
        <w:t>20</w:t>
      </w:r>
      <w:r w:rsidRPr="00E1465D">
        <w:rPr>
          <w:rFonts w:ascii="Times New Roman" w:hAnsi="Times New Roman"/>
          <w:sz w:val="24"/>
          <w:szCs w:val="24"/>
        </w:rPr>
        <w:t xml:space="preserve"> grudnia 2021 </w:t>
      </w:r>
      <w:r w:rsidR="00E30713" w:rsidRPr="00E1465D">
        <w:rPr>
          <w:rFonts w:ascii="Times New Roman" w:hAnsi="Times New Roman"/>
          <w:sz w:val="24"/>
          <w:szCs w:val="24"/>
        </w:rPr>
        <w:t>roku, do godz.15</w:t>
      </w:r>
      <w:r w:rsidRPr="00E1465D">
        <w:rPr>
          <w:rFonts w:ascii="Times New Roman" w:hAnsi="Times New Roman"/>
          <w:sz w:val="24"/>
          <w:szCs w:val="24"/>
        </w:rPr>
        <w:t xml:space="preserve">.00 (decyduje termin wskazany, nie data stempla pocztowego) na dostarczonym formularzu w zaklejonej kopercie do </w:t>
      </w:r>
      <w:r w:rsidR="003B3606" w:rsidRPr="00E1465D">
        <w:rPr>
          <w:rFonts w:ascii="Times New Roman" w:hAnsi="Times New Roman"/>
          <w:b/>
          <w:sz w:val="24"/>
          <w:szCs w:val="24"/>
        </w:rPr>
        <w:t xml:space="preserve">Zespołu Szkolno-Przedszkolnego w Galewicach, </w:t>
      </w:r>
    </w:p>
    <w:p w:rsidR="003B14C0" w:rsidRPr="00E1465D" w:rsidRDefault="003B3606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ul. M. Konopnickiej 20, 98-405 Galewice</w:t>
      </w:r>
      <w:r w:rsidR="003B14C0" w:rsidRPr="00E1465D">
        <w:rPr>
          <w:rFonts w:ascii="Times New Roman" w:hAnsi="Times New Roman"/>
          <w:sz w:val="24"/>
          <w:szCs w:val="24"/>
        </w:rPr>
        <w:t xml:space="preserve">, lub przesłać na adres e-mail: </w:t>
      </w:r>
      <w:r w:rsidR="005E5F17" w:rsidRPr="00E1465D">
        <w:rPr>
          <w:rFonts w:ascii="Times New Roman" w:eastAsia="Times New Roman" w:hAnsi="Times New Roman"/>
          <w:b/>
          <w:sz w:val="24"/>
          <w:szCs w:val="24"/>
          <w:lang w:eastAsia="pl-PL"/>
        </w:rPr>
        <w:t>spgal@wp.pl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Na kopercie umieścić: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nazwę i adres Zamawiającego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nazwę i adres Wykonawcy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napis                                              OFERTA NA: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„Sukcesywna</w:t>
      </w:r>
      <w:r w:rsidRPr="00E1465D">
        <w:rPr>
          <w:rFonts w:ascii="Times New Roman" w:hAnsi="Times New Roman"/>
          <w:sz w:val="24"/>
          <w:szCs w:val="24"/>
        </w:rPr>
        <w:t xml:space="preserve"> </w:t>
      </w:r>
      <w:r w:rsidRPr="00E1465D">
        <w:rPr>
          <w:rFonts w:ascii="Times New Roman" w:hAnsi="Times New Roman"/>
          <w:b/>
          <w:sz w:val="24"/>
          <w:szCs w:val="24"/>
        </w:rPr>
        <w:t>dostawa artykułów spożywczych w roku</w:t>
      </w:r>
      <w:r w:rsidR="00EF2B22" w:rsidRPr="00E1465D">
        <w:rPr>
          <w:rFonts w:ascii="Times New Roman" w:hAnsi="Times New Roman"/>
          <w:b/>
          <w:sz w:val="24"/>
          <w:szCs w:val="24"/>
        </w:rPr>
        <w:t xml:space="preserve"> 2022 do stołówki w</w:t>
      </w:r>
      <w:r w:rsidRPr="00E1465D">
        <w:rPr>
          <w:rFonts w:ascii="Times New Roman" w:hAnsi="Times New Roman"/>
          <w:b/>
          <w:sz w:val="24"/>
          <w:szCs w:val="24"/>
        </w:rPr>
        <w:t xml:space="preserve"> </w:t>
      </w:r>
      <w:r w:rsidR="00EF2B22" w:rsidRPr="00E1465D">
        <w:rPr>
          <w:rFonts w:ascii="Times New Roman" w:hAnsi="Times New Roman"/>
          <w:b/>
          <w:sz w:val="24"/>
          <w:szCs w:val="24"/>
        </w:rPr>
        <w:t>Zespole Szkolno-Przedszkolnym</w:t>
      </w:r>
      <w:r w:rsidR="005E5F17" w:rsidRPr="00E1465D">
        <w:rPr>
          <w:rFonts w:ascii="Times New Roman" w:hAnsi="Times New Roman"/>
          <w:b/>
          <w:sz w:val="24"/>
          <w:szCs w:val="24"/>
        </w:rPr>
        <w:t xml:space="preserve"> w Galewicach, ul. M. Konopnickiej 20, 98-405 Galewice</w:t>
      </w:r>
      <w:r w:rsidRPr="00E1465D">
        <w:rPr>
          <w:rFonts w:ascii="Times New Roman" w:hAnsi="Times New Roman"/>
          <w:b/>
          <w:sz w:val="24"/>
          <w:szCs w:val="24"/>
        </w:rPr>
        <w:t>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Do zapytania  dołączono: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1. Formularz ofertowy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2. Projekt umowy</w:t>
      </w:r>
    </w:p>
    <w:p w:rsidR="0034320D" w:rsidRPr="00E1465D" w:rsidRDefault="0034320D" w:rsidP="00E1465D">
      <w:pPr>
        <w:rPr>
          <w:rFonts w:ascii="Times New Roman" w:hAnsi="Times New Roman" w:cs="Times New Roman"/>
          <w:sz w:val="24"/>
          <w:szCs w:val="24"/>
        </w:rPr>
      </w:pPr>
    </w:p>
    <w:sectPr w:rsidR="0034320D" w:rsidRPr="00E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79"/>
    <w:multiLevelType w:val="multilevel"/>
    <w:tmpl w:val="6BE223A6"/>
    <w:styleLink w:val="WWNum3"/>
    <w:lvl w:ilvl="0">
      <w:start w:val="1"/>
      <w:numFmt w:val="decimal"/>
      <w:lvlText w:val="%1."/>
      <w:lvlJc w:val="left"/>
      <w:pPr>
        <w:ind w:left="7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1FC2E1E"/>
    <w:multiLevelType w:val="multilevel"/>
    <w:tmpl w:val="C2AA69EC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8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1.%2.%3.%4)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9"/>
    <w:rsid w:val="0034320D"/>
    <w:rsid w:val="003B14C0"/>
    <w:rsid w:val="003B3606"/>
    <w:rsid w:val="005E5F17"/>
    <w:rsid w:val="006C0D22"/>
    <w:rsid w:val="006F3BAC"/>
    <w:rsid w:val="0076015F"/>
    <w:rsid w:val="007C6B94"/>
    <w:rsid w:val="00914939"/>
    <w:rsid w:val="00A67FD9"/>
    <w:rsid w:val="00BD3E9A"/>
    <w:rsid w:val="00BD7291"/>
    <w:rsid w:val="00D97F3B"/>
    <w:rsid w:val="00E1465D"/>
    <w:rsid w:val="00E30713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D3C2"/>
  <w15:chartTrackingRefBased/>
  <w15:docId w15:val="{D55B9F8A-9886-468D-84D6-1F2899F2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14C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3B14C0"/>
    <w:pPr>
      <w:spacing w:after="200" w:line="276" w:lineRule="auto"/>
      <w:ind w:left="720"/>
    </w:pPr>
  </w:style>
  <w:style w:type="numbering" w:customStyle="1" w:styleId="WWNum2">
    <w:name w:val="WWNum2"/>
    <w:basedOn w:val="Bezlisty"/>
    <w:rsid w:val="003B14C0"/>
    <w:pPr>
      <w:numPr>
        <w:numId w:val="1"/>
      </w:numPr>
    </w:pPr>
  </w:style>
  <w:style w:type="numbering" w:customStyle="1" w:styleId="WWNum3">
    <w:name w:val="WWNum3"/>
    <w:basedOn w:val="Bezlisty"/>
    <w:rsid w:val="003B14C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Gminne Przedszkole</cp:lastModifiedBy>
  <cp:revision>16</cp:revision>
  <cp:lastPrinted>2021-12-09T06:50:00Z</cp:lastPrinted>
  <dcterms:created xsi:type="dcterms:W3CDTF">2021-12-05T16:52:00Z</dcterms:created>
  <dcterms:modified xsi:type="dcterms:W3CDTF">2021-12-09T06:50:00Z</dcterms:modified>
</cp:coreProperties>
</file>